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85" w:rsidRDefault="003607A6" w:rsidP="00976385">
      <w:pPr>
        <w:pStyle w:val="Title"/>
        <w:ind w:left="0" w:right="-285"/>
        <w:rPr>
          <w:rFonts w:ascii="Mangal" w:hAnsi="Mangal" w:cs="Mangal"/>
          <w:bCs/>
          <w:sz w:val="28"/>
          <w:szCs w:val="28"/>
          <w:lang w:bidi="hi-IN"/>
        </w:rPr>
      </w:pPr>
      <w:r>
        <w:rPr>
          <w:rFonts w:ascii="Kruti Dev 010" w:eastAsia="Calibri" w:hAnsi="Kruti Dev 010" w:cs="Calibri"/>
          <w:b w:val="0"/>
          <w:noProof/>
          <w:sz w:val="24"/>
          <w:szCs w:val="28"/>
          <w:lang w:val="en-IN" w:bidi="mr-IN"/>
        </w:rPr>
        <w:drawing>
          <wp:inline distT="0" distB="0" distL="0" distR="0">
            <wp:extent cx="497840" cy="480060"/>
            <wp:effectExtent l="19050" t="0" r="0" b="0"/>
            <wp:docPr id="1" name="Picture 30" descr="C:\Users\Administrator\Picture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Pictures\download.png"/>
                    <pic:cNvPicPr>
                      <a:picLocks noChangeAspect="1" noChangeArrowheads="1"/>
                    </pic:cNvPicPr>
                  </pic:nvPicPr>
                  <pic:blipFill>
                    <a:blip r:embed="rId8"/>
                    <a:srcRect/>
                    <a:stretch>
                      <a:fillRect/>
                    </a:stretch>
                  </pic:blipFill>
                  <pic:spPr bwMode="auto">
                    <a:xfrm>
                      <a:off x="0" y="0"/>
                      <a:ext cx="495300" cy="482600"/>
                    </a:xfrm>
                    <a:prstGeom prst="rect">
                      <a:avLst/>
                    </a:prstGeom>
                    <a:noFill/>
                    <a:ln w="9525">
                      <a:noFill/>
                      <a:miter lim="800000"/>
                      <a:headEnd/>
                      <a:tailEnd/>
                    </a:ln>
                  </pic:spPr>
                </pic:pic>
              </a:graphicData>
            </a:graphic>
          </wp:inline>
        </w:drawing>
      </w:r>
    </w:p>
    <w:p w:rsidR="00364607" w:rsidRDefault="00364607" w:rsidP="00364607">
      <w:pPr>
        <w:pStyle w:val="Title"/>
        <w:ind w:left="0" w:right="-285"/>
        <w:rPr>
          <w:rFonts w:ascii="Kruti Dev 010" w:eastAsiaTheme="minorHAnsi" w:hAnsi="Kruti Dev 010" w:cstheme="minorBidi"/>
          <w:sz w:val="30"/>
          <w:szCs w:val="30"/>
          <w:rtl/>
          <w:lang w:val="en-IN"/>
        </w:rPr>
      </w:pPr>
      <w:r>
        <w:rPr>
          <w:rFonts w:hint="cs"/>
          <w:noProof/>
          <w:rtl/>
          <w:lang w:val="en-IN" w:bidi="mr-IN"/>
        </w:rPr>
        <w:drawing>
          <wp:anchor distT="0" distB="0" distL="114300" distR="114300" simplePos="0" relativeHeight="251662336" behindDoc="0" locked="0" layoutInCell="1" allowOverlap="1">
            <wp:simplePos x="0" y="0"/>
            <wp:positionH relativeFrom="column">
              <wp:posOffset>5657850</wp:posOffset>
            </wp:positionH>
            <wp:positionV relativeFrom="paragraph">
              <wp:posOffset>78105</wp:posOffset>
            </wp:positionV>
            <wp:extent cx="704850" cy="698500"/>
            <wp:effectExtent l="19050" t="0" r="0" b="0"/>
            <wp:wrapNone/>
            <wp:docPr id="23" name="Picture 2" descr="DTELOG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LOGCM"/>
                    <pic:cNvPicPr>
                      <a:picLocks noChangeAspect="1" noChangeArrowheads="1"/>
                    </pic:cNvPicPr>
                  </pic:nvPicPr>
                  <pic:blipFill>
                    <a:blip r:embed="rId9" cstate="print"/>
                    <a:srcRect/>
                    <a:stretch>
                      <a:fillRect/>
                    </a:stretch>
                  </pic:blipFill>
                  <pic:spPr bwMode="auto">
                    <a:xfrm>
                      <a:off x="0" y="0"/>
                      <a:ext cx="704850" cy="698500"/>
                    </a:xfrm>
                    <a:prstGeom prst="rect">
                      <a:avLst/>
                    </a:prstGeom>
                    <a:solidFill>
                      <a:srgbClr val="FFFFFF"/>
                    </a:solidFill>
                  </pic:spPr>
                </pic:pic>
              </a:graphicData>
            </a:graphic>
          </wp:anchor>
        </w:drawing>
      </w:r>
      <w:r>
        <w:rPr>
          <w:rFonts w:hint="cs"/>
          <w:noProof/>
          <w:rtl/>
          <w:lang w:val="en-IN" w:bidi="mr-IN"/>
        </w:rPr>
        <w:drawing>
          <wp:anchor distT="0" distB="0" distL="114300" distR="114300" simplePos="0" relativeHeight="251659264" behindDoc="1" locked="0" layoutInCell="1" allowOverlap="1">
            <wp:simplePos x="0" y="0"/>
            <wp:positionH relativeFrom="column">
              <wp:posOffset>155575</wp:posOffset>
            </wp:positionH>
            <wp:positionV relativeFrom="paragraph">
              <wp:posOffset>186055</wp:posOffset>
            </wp:positionV>
            <wp:extent cx="470535" cy="504825"/>
            <wp:effectExtent l="19050" t="0" r="5715" b="0"/>
            <wp:wrapNone/>
            <wp:docPr id="21" name="Picture 10" descr="https://www.mymahanagar.com/wp-content/uploads/2021/10/Amrit-Mahotsav-of-Independence-symbol-is-on-all-government-correspon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ymahanagar.com/wp-content/uploads/2021/10/Amrit-Mahotsav-of-Independence-symbol-is-on-all-government-correspondence.jpg"/>
                    <pic:cNvPicPr>
                      <a:picLocks noChangeAspect="1" noChangeArrowheads="1"/>
                    </pic:cNvPicPr>
                  </pic:nvPicPr>
                  <pic:blipFill>
                    <a:blip r:embed="rId10" cstate="print"/>
                    <a:srcRect/>
                    <a:stretch>
                      <a:fillRect/>
                    </a:stretch>
                  </pic:blipFill>
                  <pic:spPr bwMode="auto">
                    <a:xfrm>
                      <a:off x="0" y="0"/>
                      <a:ext cx="470535" cy="504825"/>
                    </a:xfrm>
                    <a:prstGeom prst="rect">
                      <a:avLst/>
                    </a:prstGeom>
                    <a:noFill/>
                  </pic:spPr>
                </pic:pic>
              </a:graphicData>
            </a:graphic>
          </wp:anchor>
        </w:drawing>
      </w:r>
      <w:r>
        <w:rPr>
          <w:rFonts w:hint="cs"/>
          <w:noProof/>
          <w:rtl/>
          <w:lang w:val="en-IN" w:bidi="mr-IN"/>
        </w:rPr>
        <w:drawing>
          <wp:anchor distT="0" distB="0" distL="114300" distR="114300" simplePos="0" relativeHeight="251660288" behindDoc="1" locked="0" layoutInCell="1" allowOverlap="1">
            <wp:simplePos x="0" y="0"/>
            <wp:positionH relativeFrom="column">
              <wp:posOffset>847090</wp:posOffset>
            </wp:positionH>
            <wp:positionV relativeFrom="paragraph">
              <wp:posOffset>192405</wp:posOffset>
            </wp:positionV>
            <wp:extent cx="481330" cy="497840"/>
            <wp:effectExtent l="19050" t="0" r="0" b="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81330" cy="497840"/>
                    </a:xfrm>
                    <a:prstGeom prst="rect">
                      <a:avLst/>
                    </a:prstGeom>
                    <a:noFill/>
                  </pic:spPr>
                </pic:pic>
              </a:graphicData>
            </a:graphic>
          </wp:anchor>
        </w:drawing>
      </w:r>
      <w:r>
        <w:rPr>
          <w:rFonts w:ascii="DVOT-Surekh" w:hAnsi="DVOT-Surekh" w:cstheme="minorBidi"/>
          <w:bCs/>
          <w:noProof/>
          <w:sz w:val="28"/>
          <w:szCs w:val="28"/>
          <w:lang w:bidi="mr-IN"/>
        </w:rPr>
        <w:t>Government</w:t>
      </w:r>
      <w:r>
        <w:rPr>
          <w:rFonts w:ascii="DVOT-Surekh" w:hAnsi="DVOT-Surekh" w:cstheme="minorBidi"/>
          <w:bCs/>
          <w:noProof/>
          <w:sz w:val="28"/>
          <w:szCs w:val="28"/>
          <w:cs/>
          <w:lang w:bidi="mr-IN"/>
        </w:rPr>
        <w:t xml:space="preserve"> </w:t>
      </w:r>
      <w:r>
        <w:rPr>
          <w:rFonts w:ascii="DVOT-Surekh" w:hAnsi="DVOT-Surekh" w:cstheme="minorBidi"/>
          <w:bCs/>
          <w:noProof/>
          <w:sz w:val="28"/>
          <w:szCs w:val="28"/>
          <w:lang w:bidi="mr-IN"/>
        </w:rPr>
        <w:t>of Mahrashtra</w:t>
      </w:r>
    </w:p>
    <w:p w:rsidR="00364607" w:rsidRPr="00364607" w:rsidRDefault="00364607" w:rsidP="00364607">
      <w:pPr>
        <w:spacing w:after="0" w:line="240" w:lineRule="auto"/>
        <w:ind w:right="-284"/>
        <w:jc w:val="center"/>
        <w:rPr>
          <w:rFonts w:ascii="DVOT-Surekh" w:hAnsi="DVOT-Surekh"/>
          <w:b/>
          <w:bCs/>
          <w:sz w:val="28"/>
          <w:szCs w:val="28"/>
        </w:rPr>
      </w:pPr>
      <w:r>
        <w:rPr>
          <w:rFonts w:ascii="DVOT-Surekh" w:hAnsi="DVOT-Surekh"/>
          <w:b/>
          <w:bCs/>
          <w:sz w:val="32"/>
          <w:szCs w:val="32"/>
          <w:cs/>
        </w:rPr>
        <w:t xml:space="preserve">       </w:t>
      </w:r>
      <w:r w:rsidRPr="00EF10F5">
        <w:rPr>
          <w:rFonts w:ascii="DVOT-Surekh" w:hAnsi="DVOT-Surekh"/>
          <w:b/>
          <w:bCs/>
          <w:sz w:val="28"/>
          <w:szCs w:val="28"/>
        </w:rPr>
        <w:t>Government College of</w:t>
      </w:r>
      <w:r w:rsidRPr="00EF10F5">
        <w:rPr>
          <w:rFonts w:ascii="DVOT-Surekh" w:hAnsi="DVOT-Surekh"/>
          <w:b/>
          <w:bCs/>
          <w:sz w:val="28"/>
          <w:szCs w:val="28"/>
          <w:cs/>
        </w:rPr>
        <w:t xml:space="preserve"> </w:t>
      </w:r>
      <w:r w:rsidRPr="00EF10F5">
        <w:rPr>
          <w:rFonts w:ascii="DVOT-Surekh" w:hAnsi="DVOT-Surekh"/>
          <w:b/>
          <w:bCs/>
          <w:sz w:val="28"/>
          <w:szCs w:val="28"/>
        </w:rPr>
        <w:t>Engineering, Nagpur</w:t>
      </w:r>
      <w:r>
        <w:rPr>
          <w:rFonts w:ascii="DVOT-Surekh" w:hAnsi="DVOT-Surekh"/>
          <w:b/>
          <w:bCs/>
          <w:sz w:val="28"/>
          <w:szCs w:val="28"/>
        </w:rPr>
        <w:t xml:space="preserve"> </w:t>
      </w:r>
    </w:p>
    <w:p w:rsidR="00364607" w:rsidRDefault="00364607" w:rsidP="00364607">
      <w:pPr>
        <w:spacing w:after="0" w:line="240" w:lineRule="auto"/>
        <w:ind w:right="-284"/>
        <w:jc w:val="center"/>
        <w:rPr>
          <w:rFonts w:ascii="DVOT-Surekh" w:hAnsi="DVOT-Surekh"/>
          <w:b/>
          <w:bCs/>
          <w:sz w:val="20"/>
        </w:rPr>
      </w:pPr>
      <w:r w:rsidRPr="00364607">
        <w:rPr>
          <w:rFonts w:ascii="DVOT-Surekh" w:hAnsi="DVOT-Surekh"/>
          <w:b/>
          <w:bCs/>
          <w:sz w:val="20"/>
        </w:rPr>
        <w:t xml:space="preserve">Sector-27, </w:t>
      </w:r>
      <w:proofErr w:type="spellStart"/>
      <w:r w:rsidRPr="00364607">
        <w:rPr>
          <w:rFonts w:ascii="DVOT-Surekh" w:hAnsi="DVOT-Surekh"/>
          <w:b/>
          <w:bCs/>
          <w:sz w:val="20"/>
        </w:rPr>
        <w:t>Mihan</w:t>
      </w:r>
      <w:proofErr w:type="spellEnd"/>
      <w:r w:rsidRPr="00364607">
        <w:rPr>
          <w:rFonts w:ascii="DVOT-Surekh" w:hAnsi="DVOT-Surekh"/>
          <w:b/>
          <w:bCs/>
          <w:sz w:val="20"/>
        </w:rPr>
        <w:t xml:space="preserve"> Rehabilitation </w:t>
      </w:r>
      <w:proofErr w:type="spellStart"/>
      <w:r w:rsidRPr="00364607">
        <w:rPr>
          <w:rFonts w:ascii="DVOT-Surekh" w:hAnsi="DVOT-Surekh"/>
          <w:b/>
          <w:bCs/>
          <w:sz w:val="20"/>
        </w:rPr>
        <w:t>Area</w:t>
      </w:r>
      <w:proofErr w:type="gramStart"/>
      <w:r w:rsidRPr="00364607">
        <w:rPr>
          <w:rFonts w:ascii="DVOT-Surekh" w:hAnsi="DVOT-Surekh"/>
          <w:b/>
          <w:bCs/>
          <w:sz w:val="20"/>
        </w:rPr>
        <w:t>,New</w:t>
      </w:r>
      <w:proofErr w:type="spellEnd"/>
      <w:proofErr w:type="gramEnd"/>
    </w:p>
    <w:p w:rsidR="00976385" w:rsidRPr="00364607" w:rsidRDefault="00364607" w:rsidP="00364607">
      <w:pPr>
        <w:spacing w:after="0" w:line="240" w:lineRule="auto"/>
        <w:ind w:right="-284"/>
        <w:jc w:val="center"/>
        <w:rPr>
          <w:rFonts w:ascii="DVOT-Surekh" w:hAnsi="DVOT-Surekh"/>
          <w:b/>
          <w:bCs/>
          <w:sz w:val="20"/>
        </w:rPr>
      </w:pPr>
      <w:proofErr w:type="spellStart"/>
      <w:r>
        <w:rPr>
          <w:rFonts w:ascii="DVOT-Surekh" w:hAnsi="DVOT-Surekh"/>
          <w:b/>
          <w:bCs/>
          <w:sz w:val="20"/>
        </w:rPr>
        <w:t>Khaapri</w:t>
      </w:r>
      <w:proofErr w:type="spellEnd"/>
      <w:r>
        <w:rPr>
          <w:rFonts w:ascii="DVOT-Surekh" w:hAnsi="DVOT-Surekh"/>
          <w:b/>
          <w:bCs/>
          <w:sz w:val="20"/>
        </w:rPr>
        <w:t xml:space="preserve">- </w:t>
      </w:r>
      <w:r w:rsidRPr="00364607">
        <w:rPr>
          <w:rFonts w:ascii="DVOT-Surekh" w:hAnsi="DVOT-Surekh"/>
          <w:b/>
          <w:bCs/>
          <w:sz w:val="20"/>
        </w:rPr>
        <w:t>441108¼Maharashtra State½</w:t>
      </w:r>
    </w:p>
    <w:p w:rsidR="00976385" w:rsidRDefault="00976385" w:rsidP="00976385">
      <w:pPr>
        <w:spacing w:after="0" w:line="240" w:lineRule="auto"/>
        <w:ind w:right="-284"/>
        <w:jc w:val="center"/>
        <w:rPr>
          <w:rFonts w:ascii="DVOT-Surekh" w:hAnsi="DVOT-Surekh" w:cs="DVOT-Surekh"/>
          <w:b/>
        </w:rPr>
      </w:pPr>
      <w:r>
        <w:rPr>
          <w:rFonts w:ascii="DVOT-Surekh" w:hAnsi="DVOT-Surekh" w:cs="DVOT-Surekh"/>
          <w:b/>
        </w:rPr>
        <w:t>(NAAC Accredited B</w:t>
      </w:r>
      <w:r>
        <w:rPr>
          <w:rFonts w:ascii="DVOT-Surekh" w:hAnsi="DVOT-Surekh" w:cs="DVOT-Surekh"/>
          <w:b/>
          <w:vertAlign w:val="superscript"/>
        </w:rPr>
        <w:t xml:space="preserve">++ </w:t>
      </w:r>
      <w:r>
        <w:rPr>
          <w:rFonts w:ascii="DVOT-Surekh" w:hAnsi="DVOT-Surekh" w:cs="DVOT-Surekh"/>
          <w:b/>
        </w:rPr>
        <w:t>Grade 2.93)</w:t>
      </w:r>
    </w:p>
    <w:p w:rsidR="00976385" w:rsidRPr="00B9768F" w:rsidRDefault="00976385" w:rsidP="00976385">
      <w:pPr>
        <w:spacing w:after="0" w:line="240" w:lineRule="auto"/>
        <w:ind w:right="-284"/>
        <w:jc w:val="center"/>
        <w:rPr>
          <w:rFonts w:ascii="DVOT-Surekh" w:hAnsi="DVOT-Surekh" w:cs="DVOT-Surekh"/>
          <w:b/>
          <w:bCs/>
          <w:lang w:bidi="hi-IN"/>
        </w:rPr>
      </w:pPr>
      <w:r w:rsidRPr="00B9768F">
        <w:rPr>
          <w:rFonts w:ascii="Times New Roman" w:hAnsi="Times New Roman" w:cs="Times New Roman"/>
          <w:b/>
          <w:bCs/>
          <w:sz w:val="18"/>
          <w:szCs w:val="18"/>
          <w:lang w:bidi="hi-IN"/>
        </w:rPr>
        <w:t>“</w:t>
      </w:r>
      <w:r w:rsidRPr="00B9768F">
        <w:rPr>
          <w:rFonts w:ascii="DVOT-Surekh" w:hAnsi="DVOT-Surekh" w:cs="DVOT-Surekh"/>
          <w:b/>
          <w:bCs/>
          <w:sz w:val="18"/>
          <w:szCs w:val="18"/>
          <w:lang w:bidi="hi-IN"/>
        </w:rPr>
        <w:t>To be an Institution of National Repute Creating Globally Competent Technocrats to Serve the Society</w:t>
      </w:r>
      <w:r w:rsidRPr="00B9768F">
        <w:rPr>
          <w:rFonts w:ascii="Times New Roman" w:hAnsi="Times New Roman" w:cs="Times New Roman"/>
          <w:b/>
          <w:bCs/>
          <w:sz w:val="18"/>
          <w:szCs w:val="18"/>
          <w:lang w:bidi="hi-IN"/>
        </w:rPr>
        <w:t>”</w:t>
      </w:r>
    </w:p>
    <w:p w:rsidR="00976385" w:rsidRPr="00B9768F" w:rsidRDefault="00976385" w:rsidP="00976385">
      <w:pPr>
        <w:spacing w:after="0" w:line="240" w:lineRule="auto"/>
        <w:ind w:right="-284"/>
        <w:jc w:val="center"/>
        <w:rPr>
          <w:rFonts w:ascii="DVOT-Surekh" w:hAnsi="DVOT-Surekh" w:cs="DVOT-Surekh"/>
          <w:b/>
          <w:bCs/>
          <w:sz w:val="20"/>
        </w:rPr>
      </w:pPr>
      <w:r w:rsidRPr="00B9768F">
        <w:rPr>
          <w:rFonts w:ascii="Mangal" w:hAnsi="Mangal" w:hint="cs"/>
          <w:b/>
          <w:bCs/>
          <w:sz w:val="20"/>
          <w:cs/>
          <w:lang w:bidi="hi-IN"/>
        </w:rPr>
        <w:t>दुरध्वनीक्र</w:t>
      </w:r>
      <w:r w:rsidRPr="00B9768F">
        <w:rPr>
          <w:rFonts w:ascii="DVOT-Surekh" w:hAnsi="DVOT-Surekh" w:cs="DVOT-Surekh"/>
          <w:b/>
          <w:bCs/>
          <w:sz w:val="20"/>
        </w:rPr>
        <w:t>. 07103-295226(P), 295220(O)    Website</w:t>
      </w:r>
      <w:proofErr w:type="gramStart"/>
      <w:r w:rsidRPr="00B9768F">
        <w:rPr>
          <w:rFonts w:ascii="DVOT-Surekh" w:hAnsi="DVOT-Surekh" w:cs="DVOT-Surekh"/>
          <w:b/>
          <w:bCs/>
          <w:sz w:val="20"/>
        </w:rPr>
        <w:t>:-</w:t>
      </w:r>
      <w:proofErr w:type="gramEnd"/>
      <w:r w:rsidRPr="00B9768F">
        <w:rPr>
          <w:rFonts w:ascii="DVOT-Surekh" w:hAnsi="DVOT-Surekh" w:cs="DVOT-Surekh"/>
          <w:b/>
          <w:bCs/>
          <w:sz w:val="20"/>
        </w:rPr>
        <w:t xml:space="preserve"> www.gcoen.ac.in</w:t>
      </w:r>
    </w:p>
    <w:p w:rsidR="00976385" w:rsidRPr="00B9768F" w:rsidRDefault="00976385" w:rsidP="00976385">
      <w:pPr>
        <w:spacing w:after="0" w:line="240" w:lineRule="auto"/>
        <w:ind w:right="-284"/>
        <w:jc w:val="center"/>
        <w:rPr>
          <w:rFonts w:ascii="DVOT-Surekh" w:hAnsi="DVOT-Surekh" w:cs="DVOT-Surekh"/>
          <w:b/>
          <w:bCs/>
          <w:szCs w:val="24"/>
        </w:rPr>
      </w:pPr>
      <w:r w:rsidRPr="00B9768F">
        <w:rPr>
          <w:rFonts w:ascii="DVOT-Surekh" w:hAnsi="DVOT-Surekh" w:cs="DVOT-Surekh"/>
          <w:b/>
          <w:bCs/>
          <w:sz w:val="20"/>
          <w:szCs w:val="24"/>
        </w:rPr>
        <w:t>E-mail: principal.gcoenagpur@dtemaharashtra.gov.in     -           office.gcoenagpur@dtemaharashtra.gov.in</w:t>
      </w:r>
    </w:p>
    <w:p w:rsidR="00976385" w:rsidRDefault="00976385" w:rsidP="00976385">
      <w:pPr>
        <w:spacing w:after="0" w:line="240" w:lineRule="auto"/>
        <w:ind w:right="-284"/>
        <w:jc w:val="center"/>
        <w:rPr>
          <w:rFonts w:ascii="DVOT-Surekh" w:hAnsi="DVOT-Surekh" w:cs="DVOT-Surekh"/>
          <w:sz w:val="12"/>
          <w:szCs w:val="24"/>
        </w:rPr>
      </w:pPr>
    </w:p>
    <w:p w:rsidR="00976385" w:rsidRDefault="000521AF" w:rsidP="00976385">
      <w:pPr>
        <w:spacing w:after="0" w:line="240" w:lineRule="auto"/>
        <w:ind w:right="-284"/>
        <w:jc w:val="center"/>
        <w:rPr>
          <w:rFonts w:ascii="DVOT-Surekh" w:hAnsi="DVOT-Surekh" w:cs="DVOT-Surekh"/>
          <w:sz w:val="12"/>
          <w:szCs w:val="24"/>
        </w:rPr>
      </w:pPr>
      <w:r>
        <w:rPr>
          <w:noProof/>
          <w:lang w:val="en-IN" w:eastAsia="en-IN"/>
        </w:rPr>
        <mc:AlternateContent>
          <mc:Choice Requires="wps">
            <w:drawing>
              <wp:anchor distT="0" distB="0" distL="114300" distR="114300" simplePos="0" relativeHeight="251656192" behindDoc="0" locked="0" layoutInCell="1" allowOverlap="1">
                <wp:simplePos x="0" y="0"/>
                <wp:positionH relativeFrom="column">
                  <wp:posOffset>-35560</wp:posOffset>
                </wp:positionH>
                <wp:positionV relativeFrom="paragraph">
                  <wp:posOffset>35560</wp:posOffset>
                </wp:positionV>
                <wp:extent cx="5702300" cy="17145"/>
                <wp:effectExtent l="0" t="19050" r="12700" b="40005"/>
                <wp:wrapNone/>
                <wp:docPr id="11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17145"/>
                        </a:xfrm>
                        <a:prstGeom prst="line">
                          <a:avLst/>
                        </a:prstGeom>
                        <a:noFill/>
                        <a:ln w="57150" cmpd="sng">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8pt" to="446.2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" strokeweight="4.5pt"/>
            </w:pict>
          </mc:Fallback>
        </mc:AlternateContent>
      </w:r>
    </w:p>
    <w:p w:rsidR="00EE459E" w:rsidRPr="006B4D4A" w:rsidRDefault="00EE459E" w:rsidP="00EE459E">
      <w:pPr>
        <w:spacing w:after="0" w:line="240" w:lineRule="auto"/>
        <w:ind w:left="-426" w:right="-472"/>
        <w:jc w:val="center"/>
        <w:outlineLvl w:val="0"/>
        <w:rPr>
          <w:rFonts w:ascii="Times New Roman" w:hAnsi="Times New Roman" w:cs="Times New Roman"/>
          <w:b/>
          <w:bCs/>
          <w:kern w:val="36"/>
          <w:sz w:val="24"/>
          <w:szCs w:val="24"/>
          <w:lang w:eastAsia="en-IN"/>
        </w:rPr>
      </w:pPr>
    </w:p>
    <w:p w:rsidR="00EE459E" w:rsidRDefault="00EE459E" w:rsidP="00EE459E">
      <w:pPr>
        <w:spacing w:after="0" w:line="240" w:lineRule="auto"/>
        <w:ind w:left="-426" w:right="-472"/>
        <w:rPr>
          <w:rFonts w:ascii="Times New Roman" w:hAnsi="Times New Roman" w:cs="Times New Roman"/>
          <w:b/>
          <w:bCs/>
          <w:sz w:val="24"/>
          <w:szCs w:val="24"/>
          <w:lang w:eastAsia="en-IN"/>
        </w:rPr>
      </w:pPr>
      <w:r>
        <w:rPr>
          <w:rFonts w:ascii="Times New Roman" w:hAnsi="Times New Roman" w:cs="Times New Roman"/>
          <w:b/>
          <w:bCs/>
          <w:sz w:val="24"/>
          <w:szCs w:val="24"/>
          <w:lang w:eastAsia="en-IN"/>
        </w:rPr>
        <w:t xml:space="preserve">Name of Institute:  </w:t>
      </w:r>
      <w:r w:rsidRPr="00EE459E">
        <w:rPr>
          <w:rFonts w:ascii="Times New Roman" w:hAnsi="Times New Roman" w:cs="Times New Roman"/>
          <w:b/>
          <w:bCs/>
          <w:sz w:val="24"/>
          <w:szCs w:val="24"/>
          <w:lang w:eastAsia="en-IN"/>
        </w:rPr>
        <w:t>GOVERNMENT COLLEGE OF ENGINEERING, NAGPUR</w:t>
      </w:r>
    </w:p>
    <w:p w:rsidR="000F788F" w:rsidRDefault="000F788F" w:rsidP="00EE459E">
      <w:pPr>
        <w:spacing w:after="0" w:line="240" w:lineRule="auto"/>
        <w:ind w:left="-426" w:right="-472"/>
        <w:rPr>
          <w:rFonts w:ascii="Times New Roman" w:hAnsi="Times New Roman" w:cs="Times New Roman"/>
          <w:b/>
          <w:bCs/>
          <w:sz w:val="24"/>
          <w:szCs w:val="24"/>
          <w:lang w:eastAsia="en-IN"/>
        </w:rPr>
      </w:pPr>
    </w:p>
    <w:p w:rsidR="00EE459E" w:rsidRPr="00EE459E" w:rsidRDefault="00EE459E" w:rsidP="00EE459E">
      <w:pPr>
        <w:spacing w:after="0" w:line="240" w:lineRule="auto"/>
        <w:ind w:left="-426" w:right="-472"/>
        <w:rPr>
          <w:rFonts w:ascii="Times New Roman" w:hAnsi="Times New Roman" w:cs="Times New Roman"/>
          <w:sz w:val="24"/>
          <w:szCs w:val="24"/>
          <w:lang w:eastAsia="en-IN"/>
        </w:rPr>
      </w:pPr>
      <w:r>
        <w:rPr>
          <w:rFonts w:ascii="Times New Roman" w:hAnsi="Times New Roman" w:cs="Times New Roman"/>
          <w:b/>
          <w:bCs/>
          <w:sz w:val="24"/>
          <w:szCs w:val="24"/>
          <w:lang w:eastAsia="en-IN"/>
        </w:rPr>
        <w:t>Event Name and Date</w:t>
      </w:r>
      <w:proofErr w:type="gramStart"/>
      <w:r>
        <w:rPr>
          <w:rFonts w:ascii="Times New Roman" w:hAnsi="Times New Roman" w:cs="Times New Roman"/>
          <w:b/>
          <w:bCs/>
          <w:sz w:val="24"/>
          <w:szCs w:val="24"/>
          <w:lang w:eastAsia="en-IN"/>
        </w:rPr>
        <w:t>:</w:t>
      </w:r>
      <w:proofErr w:type="gramEnd"/>
      <w:r w:rsidRPr="00EE459E">
        <w:rPr>
          <w:rFonts w:ascii="Times New Roman" w:hAnsi="Times New Roman" w:cs="Times New Roman"/>
          <w:b/>
          <w:bCs/>
          <w:sz w:val="24"/>
          <w:szCs w:val="24"/>
          <w:lang w:eastAsia="en-IN"/>
        </w:rPr>
        <w:br/>
      </w:r>
      <w:r w:rsidRPr="00EE459E">
        <w:rPr>
          <w:rFonts w:ascii="Times New Roman" w:hAnsi="Times New Roman" w:cs="Times New Roman"/>
          <w:sz w:val="24"/>
          <w:szCs w:val="24"/>
          <w:lang w:eastAsia="en-IN"/>
        </w:rPr>
        <w:t>International Conference On Research &amp; Innovative Perspectives in Engineering (ICRIPE-2025) 23rd-24th January 2025 In collaboration with Bureau of Indian Standard</w:t>
      </w:r>
    </w:p>
    <w:p w:rsidR="00EE459E" w:rsidRPr="006B4D4A" w:rsidRDefault="009B4FB9" w:rsidP="00EE459E">
      <w:pPr>
        <w:spacing w:after="0" w:line="240" w:lineRule="auto"/>
        <w:ind w:left="-426" w:right="-472"/>
        <w:jc w:val="both"/>
        <w:rPr>
          <w:rFonts w:ascii="Times New Roman" w:hAnsi="Times New Roman" w:cs="Times New Roman"/>
          <w:sz w:val="24"/>
          <w:szCs w:val="24"/>
          <w:lang w:eastAsia="en-IN"/>
        </w:rPr>
      </w:pPr>
      <w:r>
        <w:rPr>
          <w:rFonts w:ascii="Times New Roman" w:hAnsi="Times New Roman" w:cs="Times New Roman"/>
          <w:sz w:val="24"/>
          <w:szCs w:val="24"/>
          <w:lang w:eastAsia="en-IN"/>
        </w:rPr>
        <w:pict>
          <v:rect id="_x0000_i1025" style="width:0;height:1.5pt" o:hralign="center" o:hrstd="t" o:hr="t" fillcolor="#a0a0a0" stroked="f"/>
        </w:pict>
      </w:r>
    </w:p>
    <w:p w:rsidR="00EE459E" w:rsidRDefault="00EE459E" w:rsidP="00EE459E">
      <w:pPr>
        <w:spacing w:after="0" w:line="240" w:lineRule="auto"/>
        <w:ind w:right="-472"/>
        <w:jc w:val="both"/>
        <w:rPr>
          <w:rFonts w:ascii="Times New Roman" w:hAnsi="Times New Roman" w:cs="Times New Roman"/>
          <w:sz w:val="24"/>
          <w:szCs w:val="24"/>
          <w:lang w:eastAsia="en-IN"/>
        </w:rPr>
      </w:pPr>
      <w:r w:rsidRPr="000D636F">
        <w:rPr>
          <w:rFonts w:ascii="Times New Roman" w:hAnsi="Times New Roman" w:cs="Times New Roman"/>
          <w:b/>
          <w:bCs/>
          <w:sz w:val="24"/>
          <w:szCs w:val="24"/>
          <w:lang w:eastAsia="en-IN"/>
        </w:rPr>
        <w:t>Purpose:</w:t>
      </w:r>
      <w:r w:rsidRPr="006B4D4A">
        <w:rPr>
          <w:rFonts w:ascii="Times New Roman" w:hAnsi="Times New Roman" w:cs="Times New Roman"/>
          <w:sz w:val="24"/>
          <w:szCs w:val="24"/>
          <w:lang w:eastAsia="en-IN"/>
        </w:rPr>
        <w:t xml:space="preserve"> [Event Name &amp; Objective]</w:t>
      </w:r>
      <w:r w:rsidR="00917895" w:rsidRPr="00917895">
        <w:t xml:space="preserve"> </w:t>
      </w:r>
      <w:r w:rsidR="00917895" w:rsidRPr="00917895">
        <w:rPr>
          <w:rFonts w:ascii="Times New Roman" w:hAnsi="Times New Roman" w:cs="Times New Roman"/>
          <w:sz w:val="24"/>
          <w:szCs w:val="24"/>
          <w:lang w:eastAsia="en-IN"/>
        </w:rPr>
        <w:t>International Conference on Research &amp; Innovation Perspectives in Engineering “ICRIPE-2025”. It is multidisciplinary conference covering range of topics from Civil, Mechanical, Electrical, Computer Science &amp; Engineering, Electronics &amp; Telecommunication, and Indian Standards.</w:t>
      </w:r>
    </w:p>
    <w:p w:rsidR="006324B2" w:rsidRPr="006B4D4A" w:rsidRDefault="006324B2" w:rsidP="00EE459E">
      <w:pPr>
        <w:spacing w:after="0" w:line="240" w:lineRule="auto"/>
        <w:ind w:right="-472"/>
        <w:jc w:val="both"/>
        <w:rPr>
          <w:rFonts w:ascii="Times New Roman" w:hAnsi="Times New Roman" w:cs="Times New Roman"/>
          <w:sz w:val="24"/>
          <w:szCs w:val="24"/>
          <w:lang w:eastAsia="en-IN"/>
        </w:rPr>
      </w:pPr>
    </w:p>
    <w:p w:rsidR="00EE459E" w:rsidRDefault="006324B2" w:rsidP="006324B2">
      <w:pPr>
        <w:spacing w:after="0" w:line="240" w:lineRule="auto"/>
        <w:ind w:right="-472"/>
        <w:jc w:val="both"/>
        <w:rPr>
          <w:rFonts w:ascii="Times New Roman" w:hAnsi="Times New Roman" w:cs="Times New Roman"/>
          <w:sz w:val="24"/>
          <w:szCs w:val="24"/>
          <w:lang w:eastAsia="en-IN"/>
        </w:rPr>
      </w:pPr>
      <w:r w:rsidRPr="006324B2">
        <w:rPr>
          <w:rFonts w:ascii="Times New Roman" w:hAnsi="Times New Roman" w:cs="Times New Roman"/>
          <w:sz w:val="24"/>
          <w:szCs w:val="24"/>
          <w:lang w:eastAsia="en-IN"/>
        </w:rPr>
        <w:t>The conference aims to raise awareness about the latest trends in Research &amp; Innovative Perspectives in Engineering. It will bring together major organizations and institutions actively involved in research and development activities in engineering and science from across the globe. It is the premier platform for presentation of state of art advances and research in various engineering fields. It will provide an opportunity to the participants to interact and establish network with researchers and industry experts.</w:t>
      </w:r>
    </w:p>
    <w:p w:rsidR="006324B2" w:rsidRPr="006B4D4A" w:rsidRDefault="006324B2" w:rsidP="00EE459E">
      <w:pPr>
        <w:spacing w:after="0" w:line="240" w:lineRule="auto"/>
        <w:ind w:left="-426" w:right="-472"/>
        <w:jc w:val="both"/>
        <w:rPr>
          <w:rFonts w:ascii="Times New Roman" w:hAnsi="Times New Roman" w:cs="Times New Roman"/>
          <w:sz w:val="24"/>
          <w:szCs w:val="24"/>
          <w:lang w:eastAsia="en-IN"/>
        </w:rPr>
      </w:pPr>
    </w:p>
    <w:p w:rsidR="00EE459E" w:rsidRPr="002E57B1" w:rsidRDefault="00EE459E" w:rsidP="00EE459E">
      <w:pPr>
        <w:pStyle w:val="ListParagraph"/>
        <w:numPr>
          <w:ilvl w:val="0"/>
          <w:numId w:val="2"/>
        </w:numPr>
        <w:spacing w:after="0" w:line="240" w:lineRule="auto"/>
        <w:ind w:right="-472"/>
        <w:jc w:val="both"/>
        <w:outlineLvl w:val="1"/>
        <w:rPr>
          <w:rFonts w:ascii="Times New Roman" w:hAnsi="Times New Roman" w:cs="Times New Roman"/>
          <w:b/>
          <w:bCs/>
          <w:sz w:val="24"/>
          <w:szCs w:val="24"/>
          <w:lang w:eastAsia="en-IN"/>
        </w:rPr>
      </w:pPr>
      <w:r w:rsidRPr="002E57B1">
        <w:rPr>
          <w:rFonts w:ascii="Times New Roman" w:hAnsi="Times New Roman" w:cs="Times New Roman"/>
          <w:b/>
          <w:bCs/>
          <w:sz w:val="24"/>
          <w:szCs w:val="24"/>
          <w:lang w:eastAsia="en-IN"/>
        </w:rPr>
        <w:t>Event Impact Metrics</w:t>
      </w:r>
    </w:p>
    <w:p w:rsidR="00EE459E" w:rsidRPr="002E57B1" w:rsidRDefault="00EE459E" w:rsidP="00EE459E">
      <w:pPr>
        <w:pStyle w:val="ListParagraph"/>
        <w:spacing w:after="0" w:line="240" w:lineRule="auto"/>
        <w:ind w:left="-66" w:right="-472"/>
        <w:jc w:val="both"/>
        <w:outlineLvl w:val="1"/>
        <w:rPr>
          <w:rFonts w:ascii="Times New Roman" w:hAnsi="Times New Roman" w:cs="Times New Roman"/>
          <w:b/>
          <w:bCs/>
          <w:sz w:val="24"/>
          <w:szCs w:val="24"/>
          <w:lang w:eastAsia="en-IN"/>
        </w:rPr>
      </w:pPr>
    </w:p>
    <w:p w:rsidR="00EA7C65" w:rsidRDefault="00EE459E" w:rsidP="00EA7C65">
      <w:pPr>
        <w:spacing w:after="0" w:line="240" w:lineRule="auto"/>
        <w:ind w:left="-66" w:right="-472"/>
        <w:jc w:val="both"/>
        <w:rPr>
          <w:rFonts w:ascii="Times New Roman" w:hAnsi="Times New Roman" w:cs="Times New Roman"/>
          <w:sz w:val="24"/>
          <w:szCs w:val="24"/>
          <w:lang w:eastAsia="en-IN"/>
        </w:rPr>
      </w:pPr>
      <w:r w:rsidRPr="006B4D4A">
        <w:rPr>
          <w:rFonts w:ascii="Times New Roman" w:hAnsi="Times New Roman" w:cs="Times New Roman"/>
          <w:sz w:val="24"/>
          <w:szCs w:val="24"/>
          <w:lang w:eastAsia="en-IN"/>
        </w:rPr>
        <w:t>The following metrics highlight the success and impact of the event:</w:t>
      </w:r>
    </w:p>
    <w:p w:rsidR="00EE459E" w:rsidRPr="006B4D4A" w:rsidRDefault="00EE459E" w:rsidP="00EE459E">
      <w:pPr>
        <w:spacing w:after="0" w:line="240" w:lineRule="auto"/>
        <w:ind w:left="-66" w:right="-472"/>
        <w:jc w:val="both"/>
        <w:rPr>
          <w:rFonts w:ascii="Times New Roman" w:hAnsi="Times New Roman" w:cs="Times New Roman"/>
          <w:sz w:val="24"/>
          <w:szCs w:val="24"/>
          <w:lang w:eastAsia="en-IN"/>
        </w:rPr>
      </w:pPr>
    </w:p>
    <w:p w:rsidR="00EE459E" w:rsidRDefault="00EE459E" w:rsidP="00EE459E">
      <w:pPr>
        <w:spacing w:after="0" w:line="240" w:lineRule="auto"/>
        <w:ind w:left="-66" w:right="-472"/>
        <w:jc w:val="both"/>
        <w:rPr>
          <w:rFonts w:ascii="Times New Roman" w:hAnsi="Times New Roman" w:cs="Times New Roman"/>
          <w:b/>
          <w:bCs/>
          <w:sz w:val="24"/>
          <w:szCs w:val="24"/>
          <w:lang w:eastAsia="en-IN"/>
        </w:rPr>
      </w:pPr>
      <w:r w:rsidRPr="000D636F">
        <w:rPr>
          <w:rFonts w:ascii="Times New Roman" w:hAnsi="Times New Roman" w:cs="Times New Roman"/>
          <w:b/>
          <w:bCs/>
          <w:sz w:val="24"/>
          <w:szCs w:val="24"/>
          <w:lang w:eastAsia="en-IN"/>
        </w:rPr>
        <w:t>Total Number of Participants:</w:t>
      </w:r>
      <w:r w:rsidRPr="006B4D4A">
        <w:rPr>
          <w:rFonts w:ascii="Times New Roman" w:hAnsi="Times New Roman" w:cs="Times New Roman"/>
          <w:sz w:val="24"/>
          <w:szCs w:val="24"/>
          <w:lang w:eastAsia="en-IN"/>
        </w:rPr>
        <w:t xml:space="preserve"> </w:t>
      </w:r>
      <w:r w:rsidR="00914C98" w:rsidRPr="00914C98">
        <w:rPr>
          <w:rFonts w:ascii="Times New Roman" w:hAnsi="Times New Roman" w:cs="Times New Roman"/>
          <w:b/>
          <w:bCs/>
          <w:sz w:val="24"/>
          <w:szCs w:val="24"/>
          <w:lang w:eastAsia="en-IN"/>
        </w:rPr>
        <w:t>1</w:t>
      </w:r>
      <w:r w:rsidR="00577C0F">
        <w:rPr>
          <w:rFonts w:ascii="Times New Roman" w:hAnsi="Times New Roman" w:cs="Times New Roman"/>
          <w:b/>
          <w:bCs/>
          <w:sz w:val="24"/>
          <w:szCs w:val="24"/>
          <w:lang w:eastAsia="en-IN"/>
        </w:rPr>
        <w:t>77</w:t>
      </w:r>
      <w:r w:rsidR="00914C98" w:rsidRPr="00914C98">
        <w:rPr>
          <w:rFonts w:ascii="Times New Roman" w:hAnsi="Times New Roman" w:cs="Times New Roman"/>
          <w:b/>
          <w:bCs/>
          <w:sz w:val="24"/>
          <w:szCs w:val="24"/>
          <w:lang w:eastAsia="en-IN"/>
        </w:rPr>
        <w:t xml:space="preserve"> Participants registered for conference</w:t>
      </w:r>
    </w:p>
    <w:p w:rsidR="00960AB8" w:rsidRDefault="00960AB8" w:rsidP="00960AB8">
      <w:pPr>
        <w:spacing w:after="0" w:line="240" w:lineRule="auto"/>
        <w:ind w:left="-66" w:right="-472"/>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lastRenderedPageBreak/>
        <w:drawing>
          <wp:inline distT="0" distB="0" distL="0" distR="0">
            <wp:extent cx="6438900" cy="26289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435833" cy="2627648"/>
                    </a:xfrm>
                    <a:prstGeom prst="rect">
                      <a:avLst/>
                    </a:prstGeom>
                    <a:noFill/>
                    <a:ln w="9525">
                      <a:noFill/>
                      <a:miter lim="800000"/>
                      <a:headEnd/>
                      <a:tailEnd/>
                    </a:ln>
                  </pic:spPr>
                </pic:pic>
              </a:graphicData>
            </a:graphic>
          </wp:inline>
        </w:drawing>
      </w:r>
    </w:p>
    <w:p w:rsidR="00EA7C65" w:rsidRDefault="00EA7C65" w:rsidP="00EE459E">
      <w:pPr>
        <w:spacing w:after="0" w:line="240" w:lineRule="auto"/>
        <w:ind w:left="-66" w:right="-472"/>
        <w:jc w:val="both"/>
        <w:rPr>
          <w:rFonts w:ascii="Times New Roman" w:hAnsi="Times New Roman" w:cs="Times New Roman"/>
          <w:sz w:val="24"/>
          <w:szCs w:val="24"/>
          <w:lang w:eastAsia="en-IN"/>
        </w:rPr>
      </w:pPr>
    </w:p>
    <w:tbl>
      <w:tblPr>
        <w:tblStyle w:val="TableGrid"/>
        <w:tblW w:w="0" w:type="auto"/>
        <w:tblInd w:w="-66" w:type="dxa"/>
        <w:tblLook w:val="04A0" w:firstRow="1" w:lastRow="0" w:firstColumn="1" w:lastColumn="0" w:noHBand="0" w:noVBand="1"/>
      </w:tblPr>
      <w:tblGrid>
        <w:gridCol w:w="750"/>
        <w:gridCol w:w="1407"/>
        <w:gridCol w:w="1154"/>
        <w:gridCol w:w="1192"/>
        <w:gridCol w:w="1096"/>
        <w:gridCol w:w="1115"/>
        <w:gridCol w:w="694"/>
        <w:gridCol w:w="1184"/>
        <w:gridCol w:w="1050"/>
      </w:tblGrid>
      <w:tr w:rsidR="00EA7C65" w:rsidTr="00914C98">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Track</w:t>
            </w:r>
          </w:p>
        </w:tc>
        <w:tc>
          <w:tcPr>
            <w:tcW w:w="1408" w:type="dxa"/>
            <w:vAlign w:val="bottom"/>
          </w:tcPr>
          <w:p w:rsidR="00EA7C65" w:rsidRPr="00B75579" w:rsidRDefault="00EA7C65">
            <w:pPr>
              <w:rPr>
                <w:rFonts w:ascii="Arial" w:hAnsi="Arial" w:cs="Arial"/>
                <w:b/>
                <w:bCs/>
                <w:sz w:val="20"/>
              </w:rPr>
            </w:pPr>
            <w:r w:rsidRPr="00B75579">
              <w:rPr>
                <w:rFonts w:ascii="Arial" w:hAnsi="Arial" w:cs="Arial"/>
                <w:b/>
                <w:bCs/>
                <w:sz w:val="20"/>
              </w:rPr>
              <w:t>Total papers Received</w:t>
            </w:r>
          </w:p>
        </w:tc>
        <w:tc>
          <w:tcPr>
            <w:tcW w:w="1154" w:type="dxa"/>
            <w:vAlign w:val="bottom"/>
          </w:tcPr>
          <w:p w:rsidR="00EA7C65" w:rsidRPr="00B75579" w:rsidRDefault="00EA7C65">
            <w:pPr>
              <w:rPr>
                <w:rFonts w:ascii="Arial" w:hAnsi="Arial" w:cs="Arial"/>
                <w:b/>
                <w:bCs/>
                <w:sz w:val="20"/>
              </w:rPr>
            </w:pPr>
            <w:r w:rsidRPr="00B75579">
              <w:rPr>
                <w:rFonts w:ascii="Arial" w:hAnsi="Arial" w:cs="Arial"/>
                <w:b/>
                <w:bCs/>
                <w:sz w:val="20"/>
              </w:rPr>
              <w:t>Accepted</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Outside Institute</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Outside State</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Within GCOEN</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Total</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Presented</w:t>
            </w:r>
          </w:p>
        </w:tc>
        <w:tc>
          <w:tcPr>
            <w:tcW w:w="0" w:type="auto"/>
            <w:vAlign w:val="bottom"/>
          </w:tcPr>
          <w:p w:rsidR="00EA7C65" w:rsidRPr="00B75579" w:rsidRDefault="00EA7C65">
            <w:pPr>
              <w:rPr>
                <w:rFonts w:ascii="Arial" w:hAnsi="Arial" w:cs="Arial"/>
                <w:b/>
                <w:bCs/>
                <w:sz w:val="20"/>
              </w:rPr>
            </w:pPr>
            <w:r w:rsidRPr="00B75579">
              <w:rPr>
                <w:rFonts w:ascii="Arial" w:hAnsi="Arial" w:cs="Arial"/>
                <w:b/>
                <w:bCs/>
                <w:sz w:val="20"/>
              </w:rPr>
              <w:t>Best Paper ID</w:t>
            </w:r>
            <w:r w:rsidR="004171C2">
              <w:rPr>
                <w:rFonts w:ascii="Arial" w:hAnsi="Arial" w:cs="Arial"/>
                <w:b/>
                <w:bCs/>
                <w:sz w:val="20"/>
              </w:rPr>
              <w:t xml:space="preserve"> No.</w:t>
            </w:r>
          </w:p>
        </w:tc>
      </w:tr>
      <w:tr w:rsidR="00EA7C65" w:rsidTr="00914C98">
        <w:tc>
          <w:tcPr>
            <w:tcW w:w="0" w:type="auto"/>
            <w:vAlign w:val="bottom"/>
          </w:tcPr>
          <w:p w:rsidR="00EA7C65" w:rsidRDefault="00EA7C65" w:rsidP="00EA7C65">
            <w:pPr>
              <w:spacing w:after="0"/>
              <w:rPr>
                <w:rFonts w:ascii="Arial" w:hAnsi="Arial" w:cs="Arial"/>
                <w:sz w:val="20"/>
              </w:rPr>
            </w:pPr>
            <w:r>
              <w:rPr>
                <w:rFonts w:ascii="Arial" w:hAnsi="Arial" w:cs="Arial"/>
                <w:sz w:val="20"/>
              </w:rPr>
              <w:t>Civil</w:t>
            </w:r>
          </w:p>
        </w:tc>
        <w:tc>
          <w:tcPr>
            <w:tcW w:w="1408" w:type="dxa"/>
            <w:vAlign w:val="center"/>
          </w:tcPr>
          <w:p w:rsidR="00EA7C65" w:rsidRDefault="00EA7C65" w:rsidP="00EA7C65">
            <w:pPr>
              <w:spacing w:after="0"/>
              <w:jc w:val="center"/>
              <w:rPr>
                <w:rFonts w:ascii="Arial" w:hAnsi="Arial" w:cs="Arial"/>
                <w:sz w:val="20"/>
              </w:rPr>
            </w:pPr>
            <w:r>
              <w:rPr>
                <w:rFonts w:ascii="Arial" w:hAnsi="Arial" w:cs="Arial"/>
                <w:sz w:val="20"/>
              </w:rPr>
              <w:t>54</w:t>
            </w:r>
          </w:p>
        </w:tc>
        <w:tc>
          <w:tcPr>
            <w:tcW w:w="1154" w:type="dxa"/>
            <w:vAlign w:val="center"/>
          </w:tcPr>
          <w:p w:rsidR="00EA7C65" w:rsidRDefault="00EA7C65" w:rsidP="00EA7C65">
            <w:pPr>
              <w:spacing w:after="0"/>
              <w:jc w:val="center"/>
              <w:rPr>
                <w:rFonts w:ascii="Arial" w:hAnsi="Arial" w:cs="Arial"/>
                <w:sz w:val="20"/>
              </w:rPr>
            </w:pPr>
            <w:r>
              <w:rPr>
                <w:rFonts w:ascii="Arial" w:hAnsi="Arial" w:cs="Arial"/>
                <w:sz w:val="20"/>
              </w:rPr>
              <w:t>46</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27</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9</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38</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32</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219</w:t>
            </w:r>
          </w:p>
        </w:tc>
      </w:tr>
      <w:tr w:rsidR="00EA7C65" w:rsidTr="00914C98">
        <w:tc>
          <w:tcPr>
            <w:tcW w:w="0" w:type="auto"/>
            <w:vAlign w:val="bottom"/>
          </w:tcPr>
          <w:p w:rsidR="00EA7C65" w:rsidRDefault="00EA7C65" w:rsidP="00EA7C65">
            <w:pPr>
              <w:spacing w:after="0"/>
              <w:rPr>
                <w:rFonts w:ascii="Arial" w:hAnsi="Arial" w:cs="Arial"/>
                <w:sz w:val="20"/>
              </w:rPr>
            </w:pPr>
            <w:r>
              <w:rPr>
                <w:rFonts w:ascii="Arial" w:hAnsi="Arial" w:cs="Arial"/>
                <w:sz w:val="20"/>
              </w:rPr>
              <w:t>CSE</w:t>
            </w:r>
          </w:p>
        </w:tc>
        <w:tc>
          <w:tcPr>
            <w:tcW w:w="1408" w:type="dxa"/>
            <w:vAlign w:val="center"/>
          </w:tcPr>
          <w:p w:rsidR="00EA7C65" w:rsidRDefault="00EA7C65" w:rsidP="00EA7C65">
            <w:pPr>
              <w:spacing w:after="0"/>
              <w:jc w:val="center"/>
              <w:rPr>
                <w:rFonts w:ascii="Arial" w:hAnsi="Arial" w:cs="Arial"/>
                <w:sz w:val="20"/>
              </w:rPr>
            </w:pPr>
            <w:r>
              <w:rPr>
                <w:rFonts w:ascii="Arial" w:hAnsi="Arial" w:cs="Arial"/>
                <w:sz w:val="20"/>
              </w:rPr>
              <w:t>87</w:t>
            </w:r>
          </w:p>
        </w:tc>
        <w:tc>
          <w:tcPr>
            <w:tcW w:w="1154" w:type="dxa"/>
            <w:vAlign w:val="center"/>
          </w:tcPr>
          <w:p w:rsidR="00EA7C65" w:rsidRDefault="00EA7C65" w:rsidP="00EA7C65">
            <w:pPr>
              <w:spacing w:after="0"/>
              <w:jc w:val="center"/>
              <w:rPr>
                <w:rFonts w:ascii="Arial" w:hAnsi="Arial" w:cs="Arial"/>
                <w:sz w:val="20"/>
              </w:rPr>
            </w:pPr>
            <w:r>
              <w:rPr>
                <w:rFonts w:ascii="Arial" w:hAnsi="Arial" w:cs="Arial"/>
                <w:sz w:val="20"/>
              </w:rPr>
              <w:t>31</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14</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5</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21</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21</w:t>
            </w:r>
          </w:p>
        </w:tc>
        <w:tc>
          <w:tcPr>
            <w:tcW w:w="0" w:type="auto"/>
            <w:vAlign w:val="center"/>
          </w:tcPr>
          <w:p w:rsidR="00EA7C65" w:rsidRDefault="00EA7C65" w:rsidP="00EA7C65">
            <w:pPr>
              <w:spacing w:after="0"/>
              <w:jc w:val="center"/>
              <w:rPr>
                <w:rFonts w:ascii="Arial" w:hAnsi="Arial" w:cs="Arial"/>
                <w:sz w:val="20"/>
              </w:rPr>
            </w:pPr>
            <w:r>
              <w:rPr>
                <w:rFonts w:ascii="Arial" w:hAnsi="Arial" w:cs="Arial"/>
                <w:sz w:val="20"/>
              </w:rPr>
              <w:t>201</w:t>
            </w:r>
          </w:p>
        </w:tc>
      </w:tr>
      <w:tr w:rsidR="00EA7C65" w:rsidTr="00914C98">
        <w:tc>
          <w:tcPr>
            <w:tcW w:w="0" w:type="auto"/>
            <w:vAlign w:val="bottom"/>
          </w:tcPr>
          <w:p w:rsidR="00EA7C65" w:rsidRDefault="00EA7C65" w:rsidP="00EA7C65">
            <w:pPr>
              <w:spacing w:after="0"/>
              <w:rPr>
                <w:rFonts w:ascii="Arial" w:hAnsi="Arial" w:cs="Arial"/>
                <w:sz w:val="20"/>
              </w:rPr>
            </w:pPr>
            <w:r>
              <w:rPr>
                <w:rFonts w:ascii="Arial" w:hAnsi="Arial" w:cs="Arial"/>
                <w:sz w:val="20"/>
              </w:rPr>
              <w:t>EE</w:t>
            </w:r>
          </w:p>
        </w:tc>
        <w:tc>
          <w:tcPr>
            <w:tcW w:w="1408" w:type="dxa"/>
            <w:vAlign w:val="bottom"/>
          </w:tcPr>
          <w:p w:rsidR="00EA7C65" w:rsidRDefault="00EA7C65" w:rsidP="00EA7C65">
            <w:pPr>
              <w:spacing w:after="0"/>
              <w:jc w:val="center"/>
              <w:rPr>
                <w:rFonts w:ascii="Arial" w:hAnsi="Arial" w:cs="Arial"/>
                <w:sz w:val="20"/>
              </w:rPr>
            </w:pPr>
            <w:r>
              <w:rPr>
                <w:rFonts w:ascii="Arial" w:hAnsi="Arial" w:cs="Arial"/>
                <w:sz w:val="20"/>
              </w:rPr>
              <w:t>30</w:t>
            </w:r>
          </w:p>
        </w:tc>
        <w:tc>
          <w:tcPr>
            <w:tcW w:w="1154" w:type="dxa"/>
            <w:vAlign w:val="bottom"/>
          </w:tcPr>
          <w:p w:rsidR="00EA7C65" w:rsidRDefault="00EA7C65" w:rsidP="00EA7C65">
            <w:pPr>
              <w:spacing w:after="0"/>
              <w:jc w:val="center"/>
              <w:rPr>
                <w:rFonts w:ascii="Arial" w:hAnsi="Arial" w:cs="Arial"/>
                <w:sz w:val="20"/>
              </w:rPr>
            </w:pPr>
            <w:r>
              <w:rPr>
                <w:rFonts w:ascii="Arial" w:hAnsi="Arial" w:cs="Arial"/>
                <w:sz w:val="20"/>
              </w:rPr>
              <w:t>28</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12</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0</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14</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26</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24</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224</w:t>
            </w:r>
          </w:p>
        </w:tc>
      </w:tr>
      <w:tr w:rsidR="00EA7C65" w:rsidTr="00914C98">
        <w:tc>
          <w:tcPr>
            <w:tcW w:w="0" w:type="auto"/>
            <w:vAlign w:val="bottom"/>
          </w:tcPr>
          <w:p w:rsidR="00EA7C65" w:rsidRDefault="00EA7C65" w:rsidP="00EA7C65">
            <w:pPr>
              <w:spacing w:after="0"/>
              <w:rPr>
                <w:rFonts w:ascii="Arial" w:hAnsi="Arial" w:cs="Arial"/>
                <w:sz w:val="20"/>
              </w:rPr>
            </w:pPr>
            <w:r>
              <w:rPr>
                <w:rFonts w:ascii="Arial" w:hAnsi="Arial" w:cs="Arial"/>
                <w:sz w:val="20"/>
              </w:rPr>
              <w:t>ETC</w:t>
            </w:r>
          </w:p>
        </w:tc>
        <w:tc>
          <w:tcPr>
            <w:tcW w:w="1408" w:type="dxa"/>
            <w:vAlign w:val="bottom"/>
          </w:tcPr>
          <w:p w:rsidR="00EA7C65" w:rsidRDefault="00EA7C65" w:rsidP="00EA7C65">
            <w:pPr>
              <w:spacing w:after="0"/>
              <w:jc w:val="center"/>
              <w:rPr>
                <w:rFonts w:ascii="Arial" w:hAnsi="Arial" w:cs="Arial"/>
                <w:sz w:val="20"/>
              </w:rPr>
            </w:pPr>
            <w:r>
              <w:rPr>
                <w:rFonts w:ascii="Arial" w:hAnsi="Arial" w:cs="Arial"/>
                <w:sz w:val="20"/>
              </w:rPr>
              <w:t>34</w:t>
            </w:r>
          </w:p>
        </w:tc>
        <w:tc>
          <w:tcPr>
            <w:tcW w:w="1154" w:type="dxa"/>
            <w:vAlign w:val="bottom"/>
          </w:tcPr>
          <w:p w:rsidR="00EA7C65" w:rsidRDefault="00EA7C65" w:rsidP="00EA7C65">
            <w:pPr>
              <w:spacing w:after="0"/>
              <w:jc w:val="center"/>
              <w:rPr>
                <w:rFonts w:ascii="Arial" w:hAnsi="Arial" w:cs="Arial"/>
                <w:sz w:val="20"/>
              </w:rPr>
            </w:pPr>
            <w:r>
              <w:rPr>
                <w:rFonts w:ascii="Arial" w:hAnsi="Arial" w:cs="Arial"/>
                <w:sz w:val="20"/>
              </w:rPr>
              <w:t>33</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13</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0</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14</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14</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181</w:t>
            </w:r>
          </w:p>
        </w:tc>
      </w:tr>
      <w:tr w:rsidR="00EA7C65" w:rsidTr="00914C98">
        <w:tc>
          <w:tcPr>
            <w:tcW w:w="0" w:type="auto"/>
            <w:vAlign w:val="bottom"/>
          </w:tcPr>
          <w:p w:rsidR="00EA7C65" w:rsidRDefault="00EA7C65" w:rsidP="00EA7C65">
            <w:pPr>
              <w:spacing w:after="0"/>
              <w:rPr>
                <w:rFonts w:ascii="Arial" w:hAnsi="Arial" w:cs="Arial"/>
                <w:sz w:val="20"/>
              </w:rPr>
            </w:pPr>
            <w:proofErr w:type="spellStart"/>
            <w:r>
              <w:rPr>
                <w:rFonts w:ascii="Arial" w:hAnsi="Arial" w:cs="Arial"/>
                <w:sz w:val="20"/>
              </w:rPr>
              <w:t>Mech</w:t>
            </w:r>
            <w:proofErr w:type="spellEnd"/>
          </w:p>
        </w:tc>
        <w:tc>
          <w:tcPr>
            <w:tcW w:w="1408" w:type="dxa"/>
            <w:vAlign w:val="bottom"/>
          </w:tcPr>
          <w:p w:rsidR="00EA7C65" w:rsidRDefault="00EA7C65" w:rsidP="00EA7C65">
            <w:pPr>
              <w:spacing w:after="0"/>
              <w:jc w:val="center"/>
              <w:rPr>
                <w:rFonts w:ascii="Arial" w:hAnsi="Arial" w:cs="Arial"/>
                <w:sz w:val="20"/>
              </w:rPr>
            </w:pPr>
            <w:r>
              <w:rPr>
                <w:rFonts w:ascii="Arial" w:hAnsi="Arial" w:cs="Arial"/>
                <w:sz w:val="20"/>
              </w:rPr>
              <w:t>32</w:t>
            </w:r>
          </w:p>
        </w:tc>
        <w:tc>
          <w:tcPr>
            <w:tcW w:w="1154" w:type="dxa"/>
            <w:vAlign w:val="bottom"/>
          </w:tcPr>
          <w:p w:rsidR="00EA7C65" w:rsidRDefault="00EA7C65" w:rsidP="00EA7C65">
            <w:pPr>
              <w:spacing w:after="0"/>
              <w:jc w:val="center"/>
              <w:rPr>
                <w:rFonts w:ascii="Arial" w:hAnsi="Arial" w:cs="Arial"/>
                <w:sz w:val="20"/>
              </w:rPr>
            </w:pPr>
            <w:r>
              <w:rPr>
                <w:rFonts w:ascii="Arial" w:hAnsi="Arial" w:cs="Arial"/>
                <w:sz w:val="20"/>
              </w:rPr>
              <w:t>32</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21</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0</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8</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29</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26</w:t>
            </w:r>
          </w:p>
        </w:tc>
        <w:tc>
          <w:tcPr>
            <w:tcW w:w="0" w:type="auto"/>
            <w:vAlign w:val="bottom"/>
          </w:tcPr>
          <w:p w:rsidR="00EA7C65" w:rsidRDefault="00EA7C65" w:rsidP="00EA7C65">
            <w:pPr>
              <w:spacing w:after="0"/>
              <w:jc w:val="center"/>
              <w:rPr>
                <w:rFonts w:ascii="Arial" w:hAnsi="Arial" w:cs="Arial"/>
                <w:sz w:val="20"/>
              </w:rPr>
            </w:pPr>
            <w:r>
              <w:rPr>
                <w:rFonts w:ascii="Arial" w:hAnsi="Arial" w:cs="Arial"/>
                <w:sz w:val="20"/>
              </w:rPr>
              <w:t>245</w:t>
            </w:r>
          </w:p>
        </w:tc>
      </w:tr>
      <w:tr w:rsidR="00EA7C65" w:rsidTr="00914C98">
        <w:tc>
          <w:tcPr>
            <w:tcW w:w="0" w:type="auto"/>
            <w:vAlign w:val="bottom"/>
          </w:tcPr>
          <w:p w:rsidR="00EA7C65" w:rsidRDefault="00EA7C65" w:rsidP="00EA7C65">
            <w:pPr>
              <w:spacing w:after="0"/>
              <w:rPr>
                <w:rFonts w:ascii="Arial" w:hAnsi="Arial" w:cs="Arial"/>
                <w:b/>
                <w:bCs/>
                <w:sz w:val="20"/>
              </w:rPr>
            </w:pPr>
            <w:r>
              <w:rPr>
                <w:rFonts w:ascii="Arial" w:hAnsi="Arial" w:cs="Arial"/>
                <w:b/>
                <w:bCs/>
                <w:sz w:val="20"/>
              </w:rPr>
              <w:t>Total</w:t>
            </w:r>
          </w:p>
        </w:tc>
        <w:tc>
          <w:tcPr>
            <w:tcW w:w="1408" w:type="dxa"/>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237</w:t>
            </w:r>
          </w:p>
        </w:tc>
        <w:tc>
          <w:tcPr>
            <w:tcW w:w="1154" w:type="dxa"/>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170</w:t>
            </w:r>
          </w:p>
        </w:tc>
        <w:tc>
          <w:tcPr>
            <w:tcW w:w="0" w:type="auto"/>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87</w:t>
            </w:r>
          </w:p>
        </w:tc>
        <w:tc>
          <w:tcPr>
            <w:tcW w:w="0" w:type="auto"/>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4</w:t>
            </w:r>
          </w:p>
        </w:tc>
        <w:tc>
          <w:tcPr>
            <w:tcW w:w="0" w:type="auto"/>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37</w:t>
            </w:r>
          </w:p>
        </w:tc>
        <w:tc>
          <w:tcPr>
            <w:tcW w:w="0" w:type="auto"/>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128</w:t>
            </w:r>
          </w:p>
        </w:tc>
        <w:tc>
          <w:tcPr>
            <w:tcW w:w="0" w:type="auto"/>
            <w:vAlign w:val="bottom"/>
          </w:tcPr>
          <w:p w:rsidR="00EA7C65" w:rsidRPr="00EA7C65" w:rsidRDefault="00EA7C65" w:rsidP="00EA7C65">
            <w:pPr>
              <w:spacing w:after="0"/>
              <w:jc w:val="center"/>
              <w:rPr>
                <w:rFonts w:ascii="Arial" w:hAnsi="Arial" w:cs="Arial"/>
                <w:b/>
                <w:bCs/>
                <w:sz w:val="20"/>
              </w:rPr>
            </w:pPr>
            <w:r w:rsidRPr="00EA7C65">
              <w:rPr>
                <w:rFonts w:ascii="Arial" w:hAnsi="Arial" w:cs="Arial"/>
                <w:b/>
                <w:bCs/>
                <w:sz w:val="20"/>
              </w:rPr>
              <w:t>117</w:t>
            </w:r>
          </w:p>
        </w:tc>
        <w:tc>
          <w:tcPr>
            <w:tcW w:w="0" w:type="auto"/>
            <w:vAlign w:val="bottom"/>
          </w:tcPr>
          <w:p w:rsidR="00EA7C65" w:rsidRDefault="00EA7C65" w:rsidP="00EA7C65">
            <w:pPr>
              <w:spacing w:after="0"/>
              <w:rPr>
                <w:rFonts w:ascii="Arial" w:hAnsi="Arial" w:cs="Arial"/>
                <w:sz w:val="20"/>
              </w:rPr>
            </w:pPr>
          </w:p>
        </w:tc>
      </w:tr>
    </w:tbl>
    <w:p w:rsidR="00EA7C65" w:rsidRDefault="00EA7C65" w:rsidP="00EA7C65">
      <w:pPr>
        <w:spacing w:after="0" w:line="240" w:lineRule="auto"/>
        <w:ind w:left="-66" w:right="-472"/>
        <w:jc w:val="both"/>
        <w:rPr>
          <w:rFonts w:ascii="Times New Roman" w:hAnsi="Times New Roman" w:cs="Times New Roman"/>
          <w:sz w:val="24"/>
          <w:szCs w:val="24"/>
          <w:lang w:eastAsia="en-IN"/>
        </w:rPr>
      </w:pPr>
    </w:p>
    <w:p w:rsidR="00EA7C65" w:rsidRPr="006B4D4A" w:rsidRDefault="00EA7C65" w:rsidP="00EE459E">
      <w:pPr>
        <w:spacing w:after="0" w:line="240" w:lineRule="auto"/>
        <w:ind w:left="-66" w:right="-472"/>
        <w:jc w:val="both"/>
        <w:rPr>
          <w:rFonts w:ascii="Times New Roman" w:hAnsi="Times New Roman" w:cs="Times New Roman"/>
          <w:sz w:val="24"/>
          <w:szCs w:val="24"/>
          <w:lang w:eastAsia="en-IN"/>
        </w:rPr>
      </w:pPr>
    </w:p>
    <w:p w:rsidR="0036761B" w:rsidRDefault="0036761B" w:rsidP="00EE459E">
      <w:pPr>
        <w:spacing w:after="0" w:line="240" w:lineRule="auto"/>
        <w:ind w:left="-66" w:right="-472"/>
        <w:jc w:val="both"/>
        <w:rPr>
          <w:rFonts w:ascii="Times New Roman" w:hAnsi="Times New Roman" w:cs="Times New Roman"/>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373A58" w:rsidRDefault="00373A58"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260377" w:rsidRDefault="00260377" w:rsidP="0036761B">
      <w:pPr>
        <w:spacing w:after="0" w:line="240" w:lineRule="auto"/>
        <w:ind w:left="-66" w:right="-472"/>
        <w:jc w:val="both"/>
        <w:rPr>
          <w:rFonts w:ascii="Times New Roman" w:hAnsi="Times New Roman" w:cs="Times New Roman"/>
          <w:b/>
          <w:bCs/>
          <w:sz w:val="24"/>
          <w:szCs w:val="24"/>
          <w:lang w:eastAsia="en-IN"/>
        </w:rPr>
      </w:pPr>
    </w:p>
    <w:p w:rsidR="0036761B" w:rsidRDefault="0036761B" w:rsidP="0036761B">
      <w:pPr>
        <w:spacing w:after="0" w:line="240" w:lineRule="auto"/>
        <w:ind w:left="-66" w:right="-472"/>
        <w:jc w:val="both"/>
        <w:rPr>
          <w:rFonts w:ascii="Times New Roman" w:hAnsi="Times New Roman" w:cs="Times New Roman"/>
          <w:sz w:val="24"/>
          <w:szCs w:val="24"/>
          <w:lang w:eastAsia="en-IN"/>
        </w:rPr>
      </w:pPr>
      <w:r w:rsidRPr="000D636F">
        <w:rPr>
          <w:rFonts w:ascii="Times New Roman" w:hAnsi="Times New Roman" w:cs="Times New Roman"/>
          <w:b/>
          <w:bCs/>
          <w:sz w:val="24"/>
          <w:szCs w:val="24"/>
          <w:lang w:eastAsia="en-IN"/>
        </w:rPr>
        <w:lastRenderedPageBreak/>
        <w:t>Notable Guests:</w:t>
      </w:r>
      <w:r w:rsidRPr="006B4D4A">
        <w:rPr>
          <w:rFonts w:ascii="Times New Roman" w:hAnsi="Times New Roman" w:cs="Times New Roman"/>
          <w:sz w:val="24"/>
          <w:szCs w:val="24"/>
          <w:lang w:eastAsia="en-IN"/>
        </w:rPr>
        <w:t xml:space="preserve"> [List of key speakers, panelists, chief guests, etc.</w:t>
      </w:r>
      <w:r w:rsidRPr="000D636F">
        <w:rPr>
          <w:rFonts w:ascii="Times New Roman" w:hAnsi="Times New Roman" w:cs="Times New Roman"/>
          <w:sz w:val="24"/>
          <w:szCs w:val="24"/>
          <w:lang w:eastAsia="en-IN"/>
        </w:rPr>
        <w:t xml:space="preserve"> from BIS and other notable guests who attended</w:t>
      </w:r>
      <w:r w:rsidRPr="006B4D4A">
        <w:rPr>
          <w:rFonts w:ascii="Times New Roman" w:hAnsi="Times New Roman" w:cs="Times New Roman"/>
          <w:sz w:val="24"/>
          <w:szCs w:val="24"/>
          <w:lang w:eastAsia="en-IN"/>
        </w:rPr>
        <w:t>]</w:t>
      </w:r>
    </w:p>
    <w:p w:rsidR="0036761B" w:rsidRDefault="0036761B" w:rsidP="0036761B">
      <w:pPr>
        <w:spacing w:after="0" w:line="240" w:lineRule="auto"/>
        <w:ind w:left="-66" w:right="-472"/>
        <w:jc w:val="both"/>
        <w:rPr>
          <w:rFonts w:ascii="Times New Roman" w:hAnsi="Times New Roman" w:cs="Times New Roman"/>
          <w:sz w:val="24"/>
          <w:szCs w:val="24"/>
          <w:lang w:eastAsia="en-IN"/>
        </w:rPr>
      </w:pPr>
    </w:p>
    <w:p w:rsidR="00914C98" w:rsidRDefault="00900725" w:rsidP="00900725">
      <w:pPr>
        <w:tabs>
          <w:tab w:val="left" w:pos="3454"/>
        </w:tabs>
        <w:spacing w:after="0" w:line="240" w:lineRule="auto"/>
        <w:ind w:left="-66" w:right="-472"/>
        <w:jc w:val="both"/>
        <w:rPr>
          <w:rFonts w:ascii="Times New Roman" w:hAnsi="Times New Roman" w:cs="Times New Roman"/>
          <w:sz w:val="24"/>
          <w:szCs w:val="24"/>
          <w:lang w:eastAsia="en-IN"/>
        </w:rPr>
      </w:pPr>
      <w:r>
        <w:rPr>
          <w:rFonts w:ascii="Times New Roman" w:hAnsi="Times New Roman" w:cs="Times New Roman"/>
          <w:sz w:val="24"/>
          <w:szCs w:val="24"/>
          <w:lang w:eastAsia="en-IN"/>
        </w:rPr>
        <w:tab/>
      </w:r>
    </w:p>
    <w:p w:rsidR="00914C98" w:rsidRPr="006B4D4A" w:rsidRDefault="00914C98" w:rsidP="00EE459E">
      <w:pPr>
        <w:spacing w:after="0" w:line="240" w:lineRule="auto"/>
        <w:ind w:left="-66" w:right="-472"/>
        <w:jc w:val="both"/>
        <w:rPr>
          <w:rFonts w:ascii="Times New Roman" w:hAnsi="Times New Roman" w:cs="Times New Roman"/>
          <w:sz w:val="24"/>
          <w:szCs w:val="24"/>
          <w:lang w:eastAsia="en-IN"/>
        </w:rPr>
      </w:pPr>
    </w:p>
    <w:tbl>
      <w:tblPr>
        <w:tblStyle w:val="TableGrid"/>
        <w:tblpPr w:leftFromText="180" w:rightFromText="180" w:vertAnchor="page" w:horzAnchor="margin" w:tblpY="8091"/>
        <w:tblW w:w="0" w:type="auto"/>
        <w:tblLook w:val="04A0" w:firstRow="1" w:lastRow="0" w:firstColumn="1" w:lastColumn="0" w:noHBand="0" w:noVBand="1"/>
      </w:tblPr>
      <w:tblGrid>
        <w:gridCol w:w="3006"/>
        <w:gridCol w:w="6570"/>
      </w:tblGrid>
      <w:tr w:rsidR="00900725" w:rsidTr="0036761B">
        <w:tc>
          <w:tcPr>
            <w:tcW w:w="0" w:type="auto"/>
          </w:tcPr>
          <w:p w:rsidR="00900725" w:rsidRDefault="00900725" w:rsidP="0036761B">
            <w:r>
              <w:rPr>
                <w:noProof/>
                <w:lang w:val="en-IN" w:eastAsia="en-IN"/>
              </w:rPr>
              <w:drawing>
                <wp:inline distT="0" distB="0" distL="0" distR="0">
                  <wp:extent cx="1739762" cy="2552369"/>
                  <wp:effectExtent l="19050" t="0" r="0" b="0"/>
                  <wp:docPr id="9" name="Picture 2" descr="CSUF Professor Gets $1.5 Million For Latino STEM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UF Professor Gets $1.5 Million For Latino STEM Studi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684" cy="2593333"/>
                          </a:xfrm>
                          <a:prstGeom prst="rect">
                            <a:avLst/>
                          </a:prstGeom>
                          <a:noFill/>
                          <a:ln>
                            <a:noFill/>
                          </a:ln>
                        </pic:spPr>
                      </pic:pic>
                    </a:graphicData>
                  </a:graphic>
                </wp:inline>
              </w:drawing>
            </w:r>
          </w:p>
        </w:tc>
        <w:tc>
          <w:tcPr>
            <w:tcW w:w="0" w:type="auto"/>
          </w:tcPr>
          <w:p w:rsidR="00900725" w:rsidRPr="004E722B" w:rsidRDefault="00900725" w:rsidP="0036761B">
            <w:pPr>
              <w:rPr>
                <w:rFonts w:ascii="Times New Roman" w:hAnsi="Times New Roman" w:cs="Times New Roman"/>
                <w:b/>
                <w:sz w:val="24"/>
                <w:szCs w:val="24"/>
              </w:rPr>
            </w:pPr>
            <w:r w:rsidRPr="004E722B">
              <w:rPr>
                <w:rFonts w:ascii="Times New Roman" w:hAnsi="Times New Roman" w:cs="Times New Roman"/>
                <w:b/>
                <w:sz w:val="24"/>
                <w:szCs w:val="24"/>
              </w:rPr>
              <w:t xml:space="preserve">Dr. </w:t>
            </w:r>
            <w:proofErr w:type="spellStart"/>
            <w:r w:rsidRPr="004E722B">
              <w:rPr>
                <w:rFonts w:ascii="Times New Roman" w:hAnsi="Times New Roman" w:cs="Times New Roman"/>
                <w:b/>
                <w:sz w:val="24"/>
                <w:szCs w:val="24"/>
              </w:rPr>
              <w:t>Sudarshan</w:t>
            </w:r>
            <w:proofErr w:type="spellEnd"/>
            <w:r w:rsidRPr="004E722B">
              <w:rPr>
                <w:rFonts w:ascii="Times New Roman" w:hAnsi="Times New Roman" w:cs="Times New Roman"/>
                <w:b/>
                <w:sz w:val="24"/>
                <w:szCs w:val="24"/>
              </w:rPr>
              <w:t xml:space="preserve"> </w:t>
            </w:r>
            <w:proofErr w:type="spellStart"/>
            <w:r w:rsidRPr="004E722B">
              <w:rPr>
                <w:rFonts w:ascii="Times New Roman" w:hAnsi="Times New Roman" w:cs="Times New Roman"/>
                <w:b/>
                <w:sz w:val="24"/>
                <w:szCs w:val="24"/>
              </w:rPr>
              <w:t>Kurwadkar</w:t>
            </w:r>
            <w:proofErr w:type="spellEnd"/>
          </w:p>
          <w:p w:rsidR="00900725" w:rsidRDefault="00900725" w:rsidP="0036761B">
            <w:pPr>
              <w:rPr>
                <w:rFonts w:ascii="Times New Roman" w:hAnsi="Times New Roman" w:cs="Times New Roman"/>
                <w:sz w:val="24"/>
                <w:szCs w:val="24"/>
              </w:rPr>
            </w:pPr>
            <w:r w:rsidRPr="004E722B">
              <w:rPr>
                <w:rFonts w:ascii="Times New Roman" w:hAnsi="Times New Roman" w:cs="Times New Roman"/>
                <w:sz w:val="24"/>
                <w:szCs w:val="24"/>
              </w:rPr>
              <w:t xml:space="preserve">PhD in Environmental </w:t>
            </w:r>
            <w:proofErr w:type="spellStart"/>
            <w:r w:rsidRPr="004E722B">
              <w:rPr>
                <w:rFonts w:ascii="Times New Roman" w:hAnsi="Times New Roman" w:cs="Times New Roman"/>
                <w:sz w:val="24"/>
                <w:szCs w:val="24"/>
              </w:rPr>
              <w:t>Engg</w:t>
            </w:r>
            <w:proofErr w:type="spellEnd"/>
          </w:p>
          <w:p w:rsidR="00900725" w:rsidRPr="004E722B" w:rsidRDefault="00900725" w:rsidP="0036761B">
            <w:pPr>
              <w:rPr>
                <w:rFonts w:ascii="Times New Roman" w:hAnsi="Times New Roman" w:cs="Times New Roman"/>
                <w:sz w:val="24"/>
                <w:szCs w:val="24"/>
              </w:rPr>
            </w:pPr>
            <w:r w:rsidRPr="004E722B">
              <w:rPr>
                <w:rFonts w:ascii="Times New Roman" w:hAnsi="Times New Roman" w:cs="Times New Roman"/>
                <w:sz w:val="24"/>
                <w:szCs w:val="24"/>
                <w:lang w:eastAsia="en-IN"/>
              </w:rPr>
              <w:t>Professor of Civil and Environmental Engineering</w:t>
            </w:r>
          </w:p>
          <w:p w:rsidR="00900725" w:rsidRPr="004E722B" w:rsidRDefault="00900725" w:rsidP="0036761B">
            <w:pPr>
              <w:rPr>
                <w:rFonts w:ascii="Times New Roman" w:hAnsi="Times New Roman" w:cs="Times New Roman"/>
                <w:color w:val="222222"/>
                <w:sz w:val="24"/>
                <w:szCs w:val="24"/>
                <w:shd w:val="clear" w:color="auto" w:fill="FFFFFF"/>
              </w:rPr>
            </w:pPr>
            <w:r w:rsidRPr="004E722B">
              <w:rPr>
                <w:rFonts w:ascii="Times New Roman" w:hAnsi="Times New Roman" w:cs="Times New Roman"/>
                <w:color w:val="222222"/>
                <w:sz w:val="24"/>
                <w:szCs w:val="24"/>
                <w:shd w:val="clear" w:color="auto" w:fill="FFFFFF"/>
              </w:rPr>
              <w:t>California State University</w:t>
            </w:r>
            <w:r>
              <w:rPr>
                <w:rFonts w:ascii="Times New Roman" w:hAnsi="Times New Roman" w:cs="Times New Roman"/>
                <w:color w:val="222222"/>
                <w:sz w:val="24"/>
                <w:szCs w:val="24"/>
                <w:shd w:val="clear" w:color="auto" w:fill="FFFFFF"/>
              </w:rPr>
              <w:t>,</w:t>
            </w:r>
            <w:r w:rsidRPr="004E722B">
              <w:rPr>
                <w:rFonts w:ascii="Times New Roman" w:hAnsi="Times New Roman" w:cs="Times New Roman"/>
                <w:color w:val="222222"/>
                <w:sz w:val="24"/>
                <w:szCs w:val="24"/>
                <w:shd w:val="clear" w:color="auto" w:fill="FFFFFF"/>
              </w:rPr>
              <w:t xml:space="preserve"> Fullerton</w:t>
            </w:r>
            <w:r w:rsidRPr="00310B4C">
              <w:rPr>
                <w:rFonts w:ascii="Times New Roman" w:hAnsi="Times New Roman" w:cs="Times New Roman"/>
                <w:b/>
                <w:color w:val="222222"/>
                <w:sz w:val="24"/>
                <w:szCs w:val="24"/>
                <w:shd w:val="clear" w:color="auto" w:fill="FFFFFF"/>
              </w:rPr>
              <w:t>(USA)</w:t>
            </w:r>
          </w:p>
          <w:p w:rsidR="00900725" w:rsidRDefault="00900725" w:rsidP="0036761B">
            <w:pPr>
              <w:rPr>
                <w:b/>
                <w:sz w:val="24"/>
                <w:szCs w:val="24"/>
              </w:rPr>
            </w:pPr>
            <w:r w:rsidRPr="00D800BB">
              <w:rPr>
                <w:b/>
                <w:sz w:val="24"/>
                <w:szCs w:val="24"/>
              </w:rPr>
              <w:t xml:space="preserve">Title of </w:t>
            </w:r>
            <w:proofErr w:type="spellStart"/>
            <w:r w:rsidRPr="00D800BB">
              <w:rPr>
                <w:b/>
                <w:sz w:val="24"/>
                <w:szCs w:val="24"/>
              </w:rPr>
              <w:t>keynote</w:t>
            </w:r>
            <w:r>
              <w:rPr>
                <w:sz w:val="24"/>
                <w:szCs w:val="24"/>
              </w:rPr>
              <w:t>:</w:t>
            </w:r>
            <w:r w:rsidRPr="00B905F8">
              <w:rPr>
                <w:b/>
                <w:sz w:val="24"/>
                <w:szCs w:val="24"/>
              </w:rPr>
              <w:t>State</w:t>
            </w:r>
            <w:proofErr w:type="spellEnd"/>
            <w:r w:rsidRPr="00B905F8">
              <w:rPr>
                <w:b/>
                <w:sz w:val="24"/>
                <w:szCs w:val="24"/>
              </w:rPr>
              <w:t xml:space="preserve"> of the Environment: Innovative Solutions for Sustainable Water and Wastewater Management in Urban Areas</w:t>
            </w:r>
          </w:p>
          <w:p w:rsidR="00900725" w:rsidRPr="00900725" w:rsidRDefault="00900725" w:rsidP="0036761B">
            <w:pPr>
              <w:jc w:val="both"/>
              <w:rPr>
                <w:rFonts w:ascii="Times New Roman" w:hAnsi="Times New Roman" w:cs="Times New Roman"/>
                <w:sz w:val="24"/>
                <w:szCs w:val="24"/>
              </w:rPr>
            </w:pPr>
            <w:r>
              <w:rPr>
                <w:bCs/>
                <w:sz w:val="24"/>
                <w:szCs w:val="24"/>
              </w:rPr>
              <w:t>In his addressed he highlighted</w:t>
            </w:r>
            <w:r w:rsidRPr="009D40A9">
              <w:rPr>
                <w:bCs/>
                <w:sz w:val="24"/>
                <w:szCs w:val="24"/>
              </w:rPr>
              <w:t xml:space="preserve"> the problems of water scarcity in USA and India too</w:t>
            </w:r>
            <w:r>
              <w:rPr>
                <w:b/>
                <w:sz w:val="24"/>
                <w:szCs w:val="24"/>
              </w:rPr>
              <w:t xml:space="preserve">. </w:t>
            </w:r>
            <w:r>
              <w:rPr>
                <w:rFonts w:ascii="Times New Roman" w:hAnsi="Times New Roman" w:cs="Times New Roman"/>
                <w:sz w:val="24"/>
                <w:szCs w:val="24"/>
              </w:rPr>
              <w:t>He stressed upon the technology to be adopted to address the water scarcity occurring in global areas.</w:t>
            </w:r>
          </w:p>
        </w:tc>
      </w:tr>
      <w:tr w:rsidR="00900725" w:rsidTr="0036761B">
        <w:tc>
          <w:tcPr>
            <w:tcW w:w="0" w:type="auto"/>
          </w:tcPr>
          <w:p w:rsidR="00900725" w:rsidRDefault="00900725" w:rsidP="0036761B">
            <w:r>
              <w:rPr>
                <w:noProof/>
                <w:lang w:val="en-IN" w:eastAsia="en-IN"/>
              </w:rPr>
              <w:drawing>
                <wp:inline distT="0" distB="0" distL="0" distR="0">
                  <wp:extent cx="1749287" cy="2584174"/>
                  <wp:effectExtent l="19050" t="0" r="3313" b="0"/>
                  <wp:docPr id="10" name="Picture 6" descr="C:\Users\ACER\Downloads\WhatsApp Image 2024-12-15 at 22.5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4-12-15 at 22.56.1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817" cy="2691321"/>
                          </a:xfrm>
                          <a:prstGeom prst="rect">
                            <a:avLst/>
                          </a:prstGeom>
                          <a:noFill/>
                          <a:ln>
                            <a:noFill/>
                          </a:ln>
                        </pic:spPr>
                      </pic:pic>
                    </a:graphicData>
                  </a:graphic>
                </wp:inline>
              </w:drawing>
            </w:r>
          </w:p>
        </w:tc>
        <w:tc>
          <w:tcPr>
            <w:tcW w:w="0" w:type="auto"/>
          </w:tcPr>
          <w:p w:rsidR="00900725" w:rsidRPr="003631F2" w:rsidRDefault="00900725" w:rsidP="0036761B">
            <w:pPr>
              <w:rPr>
                <w:b/>
                <w:sz w:val="24"/>
                <w:szCs w:val="24"/>
              </w:rPr>
            </w:pPr>
            <w:r w:rsidRPr="003631F2">
              <w:rPr>
                <w:b/>
                <w:sz w:val="24"/>
                <w:szCs w:val="24"/>
              </w:rPr>
              <w:t xml:space="preserve">Dr. </w:t>
            </w:r>
            <w:proofErr w:type="spellStart"/>
            <w:r w:rsidRPr="003631F2">
              <w:rPr>
                <w:b/>
                <w:sz w:val="24"/>
                <w:szCs w:val="24"/>
              </w:rPr>
              <w:t>Yasuyuki</w:t>
            </w:r>
            <w:proofErr w:type="spellEnd"/>
            <w:r w:rsidRPr="003631F2">
              <w:rPr>
                <w:b/>
                <w:sz w:val="24"/>
                <w:szCs w:val="24"/>
              </w:rPr>
              <w:t xml:space="preserve"> Nishida </w:t>
            </w:r>
          </w:p>
          <w:p w:rsidR="00900725" w:rsidRDefault="00900725" w:rsidP="0036761B">
            <w:pPr>
              <w:rPr>
                <w:sz w:val="24"/>
                <w:szCs w:val="24"/>
              </w:rPr>
            </w:pPr>
            <w:r>
              <w:rPr>
                <w:sz w:val="24"/>
                <w:szCs w:val="24"/>
              </w:rPr>
              <w:t xml:space="preserve">Qualification: </w:t>
            </w:r>
            <w:r w:rsidRPr="003631F2">
              <w:rPr>
                <w:sz w:val="24"/>
                <w:szCs w:val="24"/>
              </w:rPr>
              <w:t>Dr. of Engr.</w:t>
            </w:r>
          </w:p>
          <w:p w:rsidR="00900725" w:rsidRPr="003631F2" w:rsidRDefault="00900725" w:rsidP="0036761B">
            <w:pPr>
              <w:rPr>
                <w:sz w:val="24"/>
                <w:szCs w:val="24"/>
              </w:rPr>
            </w:pPr>
            <w:r>
              <w:rPr>
                <w:sz w:val="24"/>
                <w:szCs w:val="24"/>
              </w:rPr>
              <w:t xml:space="preserve">Affiliation: </w:t>
            </w:r>
            <w:r w:rsidRPr="003631F2">
              <w:rPr>
                <w:sz w:val="24"/>
                <w:szCs w:val="24"/>
              </w:rPr>
              <w:t>Technical Consultant of Headspring Inc.</w:t>
            </w:r>
            <w:r w:rsidRPr="00310B4C">
              <w:rPr>
                <w:b/>
                <w:sz w:val="24"/>
                <w:szCs w:val="24"/>
              </w:rPr>
              <w:t xml:space="preserve"> (JAPAN)</w:t>
            </w:r>
          </w:p>
          <w:p w:rsidR="00900725" w:rsidRPr="003631F2" w:rsidRDefault="00900725" w:rsidP="0036761B">
            <w:pPr>
              <w:rPr>
                <w:sz w:val="24"/>
                <w:szCs w:val="24"/>
              </w:rPr>
            </w:pPr>
            <w:r>
              <w:rPr>
                <w:sz w:val="24"/>
                <w:szCs w:val="24"/>
              </w:rPr>
              <w:t>Specialization</w:t>
            </w:r>
            <w:proofErr w:type="gramStart"/>
            <w:r>
              <w:rPr>
                <w:sz w:val="24"/>
                <w:szCs w:val="24"/>
              </w:rPr>
              <w:t>:-</w:t>
            </w:r>
            <w:proofErr w:type="gramEnd"/>
            <w:r>
              <w:rPr>
                <w:sz w:val="24"/>
                <w:szCs w:val="24"/>
              </w:rPr>
              <w:t xml:space="preserve"> </w:t>
            </w:r>
            <w:r w:rsidRPr="003631F2">
              <w:rPr>
                <w:sz w:val="24"/>
                <w:szCs w:val="24"/>
              </w:rPr>
              <w:t>Power-Electronica, especially several types of utility interfaces and. PE education.</w:t>
            </w:r>
          </w:p>
          <w:p w:rsidR="00900725" w:rsidRPr="004E722B" w:rsidRDefault="00900725" w:rsidP="0036761B">
            <w:pPr>
              <w:rPr>
                <w:b/>
                <w:sz w:val="24"/>
                <w:szCs w:val="24"/>
              </w:rPr>
            </w:pPr>
            <w:r w:rsidRPr="004E722B">
              <w:rPr>
                <w:b/>
                <w:sz w:val="24"/>
                <w:szCs w:val="24"/>
              </w:rPr>
              <w:t>Keynote</w:t>
            </w:r>
            <w:r>
              <w:rPr>
                <w:b/>
                <w:sz w:val="24"/>
                <w:szCs w:val="24"/>
              </w:rPr>
              <w:t xml:space="preserve"> Topic: </w:t>
            </w:r>
            <w:r w:rsidRPr="004E722B">
              <w:rPr>
                <w:b/>
                <w:sz w:val="24"/>
                <w:szCs w:val="24"/>
              </w:rPr>
              <w:t xml:space="preserve">A Modern Japanese Power-Electronics Education </w:t>
            </w:r>
            <w:r>
              <w:rPr>
                <w:b/>
                <w:sz w:val="24"/>
                <w:szCs w:val="24"/>
              </w:rPr>
              <w:t>Tool by means of RAPID.</w:t>
            </w:r>
          </w:p>
          <w:p w:rsidR="00900725" w:rsidRPr="00900725" w:rsidRDefault="00900725" w:rsidP="0036761B">
            <w:pPr>
              <w:jc w:val="both"/>
              <w:rPr>
                <w:b/>
                <w:sz w:val="24"/>
                <w:szCs w:val="24"/>
              </w:rPr>
            </w:pPr>
            <w:r w:rsidRPr="009D40A9">
              <w:rPr>
                <w:bCs/>
                <w:sz w:val="24"/>
                <w:szCs w:val="24"/>
              </w:rPr>
              <w:t xml:space="preserve">He </w:t>
            </w:r>
            <w:r>
              <w:rPr>
                <w:bCs/>
                <w:sz w:val="24"/>
                <w:szCs w:val="24"/>
              </w:rPr>
              <w:t>deliberated</w:t>
            </w:r>
            <w:r w:rsidRPr="009D40A9">
              <w:rPr>
                <w:bCs/>
                <w:sz w:val="24"/>
                <w:szCs w:val="24"/>
              </w:rPr>
              <w:t xml:space="preserve"> upon the contact less charging of vehicles and innovation in power electronics</w:t>
            </w:r>
            <w:r>
              <w:rPr>
                <w:b/>
                <w:sz w:val="24"/>
                <w:szCs w:val="24"/>
              </w:rPr>
              <w:t>.</w:t>
            </w:r>
          </w:p>
        </w:tc>
      </w:tr>
      <w:tr w:rsidR="00900725" w:rsidTr="0036761B">
        <w:tc>
          <w:tcPr>
            <w:tcW w:w="0" w:type="auto"/>
            <w:gridSpan w:val="2"/>
          </w:tcPr>
          <w:p w:rsidR="00900725" w:rsidRPr="0022424F" w:rsidRDefault="00900725" w:rsidP="0036761B">
            <w:pPr>
              <w:jc w:val="center"/>
              <w:rPr>
                <w:rStyle w:val="Strong"/>
                <w:sz w:val="28"/>
                <w:szCs w:val="28"/>
              </w:rPr>
            </w:pPr>
            <w:r w:rsidRPr="0022424F">
              <w:rPr>
                <w:rStyle w:val="Strong"/>
                <w:sz w:val="28"/>
                <w:szCs w:val="28"/>
              </w:rPr>
              <w:t>Day 2- 24</w:t>
            </w:r>
            <w:r w:rsidRPr="0022424F">
              <w:rPr>
                <w:rStyle w:val="Strong"/>
                <w:sz w:val="28"/>
                <w:szCs w:val="28"/>
                <w:vertAlign w:val="superscript"/>
              </w:rPr>
              <w:t>th</w:t>
            </w:r>
            <w:r w:rsidRPr="0022424F">
              <w:rPr>
                <w:rStyle w:val="Strong"/>
                <w:sz w:val="28"/>
                <w:szCs w:val="28"/>
              </w:rPr>
              <w:t xml:space="preserve"> Jan 2025</w:t>
            </w:r>
          </w:p>
        </w:tc>
      </w:tr>
      <w:tr w:rsidR="00900725" w:rsidTr="0036761B">
        <w:tc>
          <w:tcPr>
            <w:tcW w:w="0" w:type="auto"/>
          </w:tcPr>
          <w:p w:rsidR="00900725" w:rsidRDefault="00900725" w:rsidP="0036761B">
            <w:r>
              <w:rPr>
                <w:noProof/>
                <w:lang w:val="en-IN" w:eastAsia="en-IN"/>
              </w:rPr>
              <w:lastRenderedPageBreak/>
              <w:drawing>
                <wp:inline distT="0" distB="0" distL="0" distR="0">
                  <wp:extent cx="1730237" cy="2361537"/>
                  <wp:effectExtent l="19050" t="0" r="3313" b="0"/>
                  <wp:docPr id="11" name="Picture 1" descr="Tarendra Lakhan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endra Lakhank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385" cy="2398590"/>
                          </a:xfrm>
                          <a:prstGeom prst="rect">
                            <a:avLst/>
                          </a:prstGeom>
                          <a:noFill/>
                          <a:ln>
                            <a:noFill/>
                          </a:ln>
                        </pic:spPr>
                      </pic:pic>
                    </a:graphicData>
                  </a:graphic>
                </wp:inline>
              </w:drawing>
            </w:r>
          </w:p>
        </w:tc>
        <w:tc>
          <w:tcPr>
            <w:tcW w:w="0" w:type="auto"/>
          </w:tcPr>
          <w:p w:rsidR="00900725" w:rsidRPr="00D33649" w:rsidRDefault="00900725" w:rsidP="0036761B">
            <w:pPr>
              <w:rPr>
                <w:b/>
                <w:sz w:val="24"/>
                <w:szCs w:val="24"/>
              </w:rPr>
            </w:pPr>
            <w:proofErr w:type="spellStart"/>
            <w:r>
              <w:rPr>
                <w:rStyle w:val="Strong"/>
                <w:sz w:val="24"/>
                <w:szCs w:val="24"/>
              </w:rPr>
              <w:t>Dr.</w:t>
            </w:r>
            <w:r w:rsidRPr="00D33649">
              <w:rPr>
                <w:rStyle w:val="Strong"/>
                <w:sz w:val="24"/>
                <w:szCs w:val="24"/>
              </w:rPr>
              <w:t>Tarendra</w:t>
            </w:r>
            <w:proofErr w:type="spellEnd"/>
            <w:r w:rsidRPr="00D33649">
              <w:rPr>
                <w:rStyle w:val="Strong"/>
                <w:sz w:val="24"/>
                <w:szCs w:val="24"/>
              </w:rPr>
              <w:t xml:space="preserve"> </w:t>
            </w:r>
            <w:proofErr w:type="spellStart"/>
            <w:r w:rsidRPr="00D33649">
              <w:rPr>
                <w:rStyle w:val="Strong"/>
                <w:sz w:val="24"/>
                <w:szCs w:val="24"/>
              </w:rPr>
              <w:t>Lakhankar</w:t>
            </w:r>
            <w:proofErr w:type="spellEnd"/>
          </w:p>
          <w:p w:rsidR="00900725" w:rsidRDefault="00900725" w:rsidP="0036761B">
            <w:r>
              <w:t xml:space="preserve">PhD in Civil Engineering (Water Resources) from The Graduate Center of the City University of New York </w:t>
            </w:r>
            <w:r w:rsidRPr="00310B4C">
              <w:rPr>
                <w:rFonts w:ascii="Times New Roman" w:hAnsi="Times New Roman" w:cs="Times New Roman"/>
                <w:b/>
                <w:color w:val="222222"/>
                <w:sz w:val="24"/>
                <w:szCs w:val="24"/>
                <w:shd w:val="clear" w:color="auto" w:fill="FFFFFF"/>
              </w:rPr>
              <w:t>(USA)</w:t>
            </w:r>
          </w:p>
          <w:p w:rsidR="00900725" w:rsidRDefault="00900725" w:rsidP="0036761B">
            <w:pPr>
              <w:rPr>
                <w:rStyle w:val="Hyperlink"/>
                <w:color w:val="000000" w:themeColor="text1"/>
                <w:sz w:val="24"/>
                <w:szCs w:val="24"/>
              </w:rPr>
            </w:pPr>
            <w:r w:rsidRPr="00B65A6A">
              <w:rPr>
                <w:sz w:val="24"/>
                <w:szCs w:val="24"/>
              </w:rPr>
              <w:t xml:space="preserve">Director, Education and Training Pillar, </w:t>
            </w:r>
            <w:hyperlink r:id="rId16" w:tgtFrame="_blank" w:history="1">
              <w:r w:rsidRPr="00DC4677">
                <w:rPr>
                  <w:rStyle w:val="Hyperlink"/>
                  <w:color w:val="000000" w:themeColor="text1"/>
                  <w:sz w:val="24"/>
                  <w:szCs w:val="24"/>
                </w:rPr>
                <w:t xml:space="preserve">CUNY CREST </w:t>
              </w:r>
              <w:proofErr w:type="spellStart"/>
              <w:r w:rsidRPr="00DC4677">
                <w:rPr>
                  <w:rStyle w:val="Hyperlink"/>
                  <w:color w:val="000000" w:themeColor="text1"/>
                  <w:sz w:val="24"/>
                  <w:szCs w:val="24"/>
                </w:rPr>
                <w:t>Institute</w:t>
              </w:r>
            </w:hyperlink>
            <w:r>
              <w:t>New</w:t>
            </w:r>
            <w:proofErr w:type="spellEnd"/>
            <w:r>
              <w:t xml:space="preserve"> York</w:t>
            </w:r>
          </w:p>
          <w:p w:rsidR="00900725" w:rsidRDefault="00900725" w:rsidP="0036761B">
            <w:pPr>
              <w:rPr>
                <w:b/>
                <w:sz w:val="24"/>
                <w:szCs w:val="24"/>
              </w:rPr>
            </w:pPr>
            <w:r w:rsidRPr="004E722B">
              <w:rPr>
                <w:b/>
                <w:sz w:val="24"/>
                <w:szCs w:val="24"/>
              </w:rPr>
              <w:t>Keynote Topic</w:t>
            </w:r>
            <w:r>
              <w:rPr>
                <w:sz w:val="24"/>
                <w:szCs w:val="24"/>
              </w:rPr>
              <w:t xml:space="preserve">: </w:t>
            </w:r>
            <w:r w:rsidRPr="00DC4677">
              <w:rPr>
                <w:b/>
                <w:sz w:val="24"/>
                <w:szCs w:val="24"/>
              </w:rPr>
              <w:t>Satellite Remote Sensing Applications in Engineering and Educational Opportunities in USA</w:t>
            </w:r>
          </w:p>
          <w:p w:rsidR="00900725" w:rsidRDefault="00900725" w:rsidP="0036761B">
            <w:r>
              <w:rPr>
                <w:rFonts w:ascii="Times New Roman" w:hAnsi="Times New Roman" w:cs="Times New Roman"/>
                <w:sz w:val="24"/>
                <w:szCs w:val="24"/>
              </w:rPr>
              <w:t>He gave an insight to all possible Remote sensing applications, challenges paving way for possible Research in the field</w:t>
            </w:r>
          </w:p>
        </w:tc>
      </w:tr>
      <w:tr w:rsidR="00900725" w:rsidTr="0036761B">
        <w:tc>
          <w:tcPr>
            <w:tcW w:w="0" w:type="auto"/>
          </w:tcPr>
          <w:p w:rsidR="00900725" w:rsidRDefault="00900725" w:rsidP="0036761B">
            <w:r w:rsidRPr="00B00D13">
              <w:rPr>
                <w:rFonts w:ascii="Times New Roman" w:hAnsi="Times New Roman" w:cs="Times New Roman"/>
                <w:noProof/>
                <w:sz w:val="24"/>
                <w:szCs w:val="24"/>
                <w:lang w:val="en-IN" w:eastAsia="en-IN"/>
              </w:rPr>
              <w:drawing>
                <wp:inline distT="0" distB="0" distL="0" distR="0">
                  <wp:extent cx="1748861" cy="2083242"/>
                  <wp:effectExtent l="19050" t="0" r="3739" b="0"/>
                  <wp:docPr id="12" name="Picture 3" descr="C:\Users\ACER\Downloads\WhatsApp Image 2024-12-22 at 18.4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12-22 at 18.41.3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847" cy="2124918"/>
                          </a:xfrm>
                          <a:prstGeom prst="rect">
                            <a:avLst/>
                          </a:prstGeom>
                          <a:noFill/>
                          <a:ln>
                            <a:noFill/>
                          </a:ln>
                        </pic:spPr>
                      </pic:pic>
                    </a:graphicData>
                  </a:graphic>
                </wp:inline>
              </w:drawing>
            </w:r>
          </w:p>
        </w:tc>
        <w:tc>
          <w:tcPr>
            <w:tcW w:w="0" w:type="auto"/>
          </w:tcPr>
          <w:p w:rsidR="00900725" w:rsidRPr="004E722B" w:rsidRDefault="00900725" w:rsidP="0036761B">
            <w:pPr>
              <w:rPr>
                <w:b/>
                <w:sz w:val="24"/>
                <w:szCs w:val="24"/>
              </w:rPr>
            </w:pPr>
            <w:proofErr w:type="spellStart"/>
            <w:r w:rsidRPr="00B00D13">
              <w:rPr>
                <w:b/>
                <w:sz w:val="24"/>
                <w:szCs w:val="24"/>
              </w:rPr>
              <w:t>Sandesh</w:t>
            </w:r>
            <w:proofErr w:type="spellEnd"/>
            <w:r w:rsidRPr="00B00D13">
              <w:rPr>
                <w:b/>
                <w:sz w:val="24"/>
                <w:szCs w:val="24"/>
              </w:rPr>
              <w:t xml:space="preserve"> </w:t>
            </w:r>
            <w:proofErr w:type="spellStart"/>
            <w:r w:rsidRPr="00B00D13">
              <w:rPr>
                <w:b/>
                <w:sz w:val="24"/>
                <w:szCs w:val="24"/>
              </w:rPr>
              <w:t>Sudhakar</w:t>
            </w:r>
            <w:proofErr w:type="spellEnd"/>
            <w:r w:rsidRPr="00B00D13">
              <w:rPr>
                <w:b/>
                <w:sz w:val="24"/>
                <w:szCs w:val="24"/>
              </w:rPr>
              <w:t xml:space="preserve"> </w:t>
            </w:r>
            <w:proofErr w:type="spellStart"/>
            <w:r w:rsidRPr="00B00D13">
              <w:rPr>
                <w:b/>
                <w:sz w:val="24"/>
                <w:szCs w:val="24"/>
              </w:rPr>
              <w:t>Gokanwar</w:t>
            </w:r>
            <w:proofErr w:type="spellEnd"/>
          </w:p>
          <w:p w:rsidR="00900725" w:rsidRPr="00B00D13" w:rsidRDefault="00900725" w:rsidP="0036761B">
            <w:pPr>
              <w:rPr>
                <w:sz w:val="24"/>
                <w:szCs w:val="24"/>
              </w:rPr>
            </w:pPr>
            <w:r w:rsidRPr="00B00D13">
              <w:rPr>
                <w:sz w:val="24"/>
                <w:szCs w:val="24"/>
              </w:rPr>
              <w:t>P</w:t>
            </w:r>
            <w:r>
              <w:rPr>
                <w:sz w:val="24"/>
                <w:szCs w:val="24"/>
              </w:rPr>
              <w:t>ost- Scientist D/Joint Director</w:t>
            </w:r>
          </w:p>
          <w:p w:rsidR="00900725" w:rsidRDefault="00900725" w:rsidP="0036761B">
            <w:pPr>
              <w:rPr>
                <w:sz w:val="24"/>
                <w:szCs w:val="24"/>
              </w:rPr>
            </w:pPr>
            <w:r w:rsidRPr="00B00D13">
              <w:rPr>
                <w:sz w:val="24"/>
                <w:szCs w:val="24"/>
              </w:rPr>
              <w:t>Organization- Bureau of Indian Standard</w:t>
            </w:r>
            <w:r w:rsidRPr="00310B4C">
              <w:rPr>
                <w:b/>
                <w:sz w:val="24"/>
                <w:szCs w:val="24"/>
              </w:rPr>
              <w:t>(INDIA)</w:t>
            </w:r>
          </w:p>
          <w:p w:rsidR="00900725" w:rsidRDefault="00900725" w:rsidP="0036761B">
            <w:pPr>
              <w:rPr>
                <w:b/>
                <w:sz w:val="24"/>
                <w:szCs w:val="24"/>
              </w:rPr>
            </w:pPr>
            <w:r w:rsidRPr="004E722B">
              <w:rPr>
                <w:b/>
                <w:sz w:val="24"/>
                <w:szCs w:val="24"/>
              </w:rPr>
              <w:t>Keynote</w:t>
            </w:r>
            <w:r>
              <w:rPr>
                <w:b/>
                <w:sz w:val="24"/>
                <w:szCs w:val="24"/>
              </w:rPr>
              <w:t xml:space="preserve"> Topic</w:t>
            </w:r>
            <w:r w:rsidRPr="00BF34EA">
              <w:rPr>
                <w:b/>
                <w:sz w:val="24"/>
                <w:szCs w:val="24"/>
              </w:rPr>
              <w:t>: Bureau of Indian Standard</w:t>
            </w:r>
            <w:r>
              <w:rPr>
                <w:b/>
                <w:sz w:val="24"/>
                <w:szCs w:val="24"/>
              </w:rPr>
              <w:t>s – Importance &amp; Opportunities</w:t>
            </w:r>
          </w:p>
          <w:p w:rsidR="00900725" w:rsidRPr="00900725" w:rsidRDefault="00900725" w:rsidP="0036761B">
            <w:pPr>
              <w:jc w:val="both"/>
              <w:rPr>
                <w:rFonts w:ascii="Times New Roman" w:hAnsi="Times New Roman" w:cs="Times New Roman"/>
                <w:sz w:val="24"/>
                <w:szCs w:val="24"/>
              </w:rPr>
            </w:pPr>
            <w:r>
              <w:rPr>
                <w:rFonts w:ascii="Times New Roman" w:hAnsi="Times New Roman" w:cs="Times New Roman"/>
                <w:sz w:val="24"/>
                <w:szCs w:val="24"/>
              </w:rPr>
              <w:t xml:space="preserve"> He focused on the Basic of Standards and its importance and also briefed the participants about initiatives of BIS.</w:t>
            </w:r>
          </w:p>
        </w:tc>
      </w:tr>
    </w:tbl>
    <w:p w:rsidR="00900725" w:rsidRDefault="00900725" w:rsidP="00EE459E">
      <w:pPr>
        <w:spacing w:after="0" w:line="240" w:lineRule="auto"/>
        <w:ind w:left="-66" w:right="-472"/>
        <w:jc w:val="both"/>
        <w:rPr>
          <w:rFonts w:ascii="Times New Roman" w:hAnsi="Times New Roman" w:cs="Times New Roman"/>
          <w:sz w:val="24"/>
          <w:szCs w:val="24"/>
          <w:lang w:eastAsia="en-IN"/>
        </w:rPr>
      </w:pPr>
    </w:p>
    <w:p w:rsidR="00900725" w:rsidRDefault="00900725" w:rsidP="00EE459E">
      <w:pPr>
        <w:spacing w:after="0" w:line="240" w:lineRule="auto"/>
        <w:ind w:left="-66" w:right="-472"/>
        <w:jc w:val="both"/>
        <w:rPr>
          <w:rFonts w:ascii="Times New Roman" w:hAnsi="Times New Roman" w:cs="Times New Roman"/>
          <w:sz w:val="24"/>
          <w:szCs w:val="24"/>
          <w:lang w:eastAsia="en-IN"/>
        </w:rPr>
      </w:pPr>
    </w:p>
    <w:p w:rsidR="00427A47" w:rsidRDefault="00427A47" w:rsidP="00EE459E">
      <w:pPr>
        <w:spacing w:after="0" w:line="240" w:lineRule="auto"/>
        <w:ind w:left="-66" w:right="-472"/>
        <w:jc w:val="both"/>
        <w:rPr>
          <w:rFonts w:ascii="Times New Roman" w:hAnsi="Times New Roman" w:cs="Times New Roman"/>
          <w:sz w:val="24"/>
          <w:szCs w:val="24"/>
          <w:lang w:eastAsia="en-IN"/>
        </w:rPr>
      </w:pPr>
    </w:p>
    <w:p w:rsidR="00512A0B" w:rsidRDefault="00512A0B" w:rsidP="00EE459E">
      <w:pPr>
        <w:spacing w:after="0" w:line="240" w:lineRule="auto"/>
        <w:ind w:left="-66" w:right="-472"/>
        <w:jc w:val="both"/>
        <w:rPr>
          <w:rFonts w:ascii="Times New Roman" w:hAnsi="Times New Roman" w:cs="Times New Roman"/>
          <w:sz w:val="24"/>
          <w:szCs w:val="24"/>
          <w:lang w:eastAsia="en-IN"/>
        </w:rPr>
      </w:pPr>
    </w:p>
    <w:p w:rsidR="00512A0B" w:rsidRPr="000D636F" w:rsidRDefault="00512A0B" w:rsidP="00EE459E">
      <w:pPr>
        <w:spacing w:after="0" w:line="240" w:lineRule="auto"/>
        <w:ind w:left="-66" w:right="-472"/>
        <w:jc w:val="both"/>
        <w:rPr>
          <w:rFonts w:ascii="Times New Roman" w:hAnsi="Times New Roman" w:cs="Times New Roman"/>
          <w:sz w:val="24"/>
          <w:szCs w:val="24"/>
          <w:lang w:eastAsia="en-IN"/>
        </w:rPr>
      </w:pPr>
    </w:p>
    <w:p w:rsidR="00B91AF3" w:rsidRDefault="00B91AF3"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260377" w:rsidRDefault="00260377" w:rsidP="00B91AF3">
      <w:pPr>
        <w:spacing w:after="0" w:line="240" w:lineRule="auto"/>
        <w:ind w:right="-472"/>
        <w:jc w:val="both"/>
        <w:rPr>
          <w:rFonts w:ascii="Times New Roman" w:hAnsi="Times New Roman" w:cs="Times New Roman"/>
          <w:b/>
          <w:bCs/>
          <w:i/>
          <w:iCs/>
          <w:sz w:val="24"/>
          <w:szCs w:val="24"/>
          <w:u w:val="single"/>
          <w:lang w:eastAsia="en-IN"/>
        </w:rPr>
      </w:pPr>
    </w:p>
    <w:p w:rsidR="00784DCF" w:rsidRDefault="00784DCF" w:rsidP="00EE459E">
      <w:pPr>
        <w:spacing w:after="0" w:line="240" w:lineRule="auto"/>
        <w:ind w:left="-66" w:right="-472"/>
        <w:jc w:val="both"/>
        <w:rPr>
          <w:rFonts w:ascii="Times New Roman" w:hAnsi="Times New Roman" w:cs="Times New Roman"/>
          <w:sz w:val="24"/>
          <w:szCs w:val="24"/>
          <w:lang w:eastAsia="en-IN"/>
        </w:rPr>
      </w:pPr>
    </w:p>
    <w:p w:rsidR="00784DCF" w:rsidRPr="00784DCF" w:rsidRDefault="00784DCF" w:rsidP="00784DCF">
      <w:pPr>
        <w:spacing w:after="0" w:line="240" w:lineRule="auto"/>
        <w:ind w:left="-426" w:right="-472"/>
        <w:jc w:val="center"/>
        <w:outlineLvl w:val="0"/>
        <w:rPr>
          <w:rFonts w:ascii="Times New Roman" w:hAnsi="Times New Roman" w:cs="Times New Roman"/>
          <w:b/>
          <w:bCs/>
          <w:color w:val="365F91" w:themeColor="accent1" w:themeShade="BF"/>
          <w:kern w:val="36"/>
          <w:sz w:val="24"/>
          <w:szCs w:val="24"/>
          <w:u w:val="single"/>
          <w:lang w:eastAsia="en-IN"/>
        </w:rPr>
      </w:pPr>
      <w:r w:rsidRPr="00784DCF">
        <w:rPr>
          <w:rFonts w:ascii="Times New Roman" w:hAnsi="Times New Roman" w:cs="Times New Roman"/>
          <w:b/>
          <w:bCs/>
          <w:color w:val="365F91" w:themeColor="accent1" w:themeShade="BF"/>
          <w:kern w:val="36"/>
          <w:sz w:val="24"/>
          <w:szCs w:val="24"/>
          <w:u w:val="single"/>
          <w:lang w:eastAsia="en-IN"/>
        </w:rPr>
        <w:lastRenderedPageBreak/>
        <w:t>Report on Poster Presentation</w:t>
      </w:r>
    </w:p>
    <w:p w:rsidR="00784DCF" w:rsidRPr="00D12057" w:rsidRDefault="00784DCF" w:rsidP="00784DCF">
      <w:pPr>
        <w:spacing w:after="0" w:line="240" w:lineRule="auto"/>
        <w:ind w:left="-426" w:right="-472"/>
        <w:jc w:val="center"/>
        <w:outlineLvl w:val="0"/>
        <w:rPr>
          <w:rFonts w:ascii="Times New Roman" w:hAnsi="Times New Roman" w:cs="Times New Roman"/>
          <w:b/>
          <w:bCs/>
          <w:color w:val="000000" w:themeColor="text1"/>
          <w:kern w:val="36"/>
          <w:sz w:val="24"/>
          <w:szCs w:val="24"/>
          <w:lang w:eastAsia="en-IN"/>
        </w:rPr>
      </w:pPr>
    </w:p>
    <w:p w:rsidR="00784DCF" w:rsidRPr="00D12057" w:rsidRDefault="00784DCF" w:rsidP="00784DCF">
      <w:pPr>
        <w:spacing w:after="0" w:line="240" w:lineRule="auto"/>
        <w:ind w:left="-426" w:right="-472"/>
        <w:rPr>
          <w:rFonts w:ascii="Times New Roman" w:hAnsi="Times New Roman" w:cs="Times New Roman"/>
          <w:color w:val="000000" w:themeColor="text1"/>
          <w:sz w:val="24"/>
          <w:szCs w:val="24"/>
          <w:lang w:eastAsia="en-IN"/>
        </w:rPr>
      </w:pPr>
      <w:r w:rsidRPr="00D12057">
        <w:rPr>
          <w:rFonts w:ascii="Times New Roman" w:hAnsi="Times New Roman" w:cs="Times New Roman"/>
          <w:i/>
          <w:iCs/>
          <w:color w:val="000000" w:themeColor="text1"/>
          <w:sz w:val="24"/>
          <w:szCs w:val="24"/>
          <w:lang w:eastAsia="en-IN"/>
        </w:rPr>
        <w:t>Institute Name: Government College of Engineering, Nagpur</w:t>
      </w:r>
      <w:r w:rsidRPr="00D12057">
        <w:rPr>
          <w:rFonts w:ascii="Times New Roman" w:hAnsi="Times New Roman" w:cs="Times New Roman"/>
          <w:color w:val="000000" w:themeColor="text1"/>
          <w:sz w:val="24"/>
          <w:szCs w:val="24"/>
          <w:lang w:eastAsia="en-IN"/>
        </w:rPr>
        <w:br/>
      </w:r>
      <w:r w:rsidRPr="00D12057">
        <w:rPr>
          <w:rFonts w:ascii="Times New Roman" w:hAnsi="Times New Roman" w:cs="Times New Roman"/>
          <w:i/>
          <w:iCs/>
          <w:color w:val="000000" w:themeColor="text1"/>
          <w:sz w:val="24"/>
          <w:szCs w:val="24"/>
          <w:lang w:eastAsia="en-IN"/>
        </w:rPr>
        <w:t>Event Name &amp; Date: Poster Presentation</w:t>
      </w:r>
    </w:p>
    <w:p w:rsidR="00784DCF" w:rsidRPr="00D12057" w:rsidRDefault="009B4FB9" w:rsidP="00784DCF">
      <w:pPr>
        <w:spacing w:after="0" w:line="240" w:lineRule="auto"/>
        <w:ind w:left="-426" w:right="-472"/>
        <w:jc w:val="both"/>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pict>
          <v:rect id="_x0000_i1026" style="width:0;height:1.5pt" o:hralign="center" o:hrstd="t" o:hr="t" fillcolor="#a0a0a0" stroked="f"/>
        </w:pict>
      </w:r>
    </w:p>
    <w:p w:rsidR="00784DCF" w:rsidRPr="00F450E7" w:rsidRDefault="00784DCF" w:rsidP="00F450E7">
      <w:pPr>
        <w:pStyle w:val="ListParagraph"/>
        <w:numPr>
          <w:ilvl w:val="0"/>
          <w:numId w:val="6"/>
        </w:numPr>
        <w:spacing w:after="0" w:line="240" w:lineRule="auto"/>
        <w:ind w:right="-472"/>
        <w:jc w:val="both"/>
        <w:rPr>
          <w:rFonts w:ascii="Times New Roman" w:hAnsi="Times New Roman" w:cs="Times New Roman"/>
          <w:color w:val="000000" w:themeColor="text1"/>
          <w:sz w:val="24"/>
          <w:szCs w:val="24"/>
          <w:lang w:eastAsia="en-IN"/>
        </w:rPr>
      </w:pPr>
      <w:r w:rsidRPr="00F450E7">
        <w:rPr>
          <w:rFonts w:ascii="Times New Roman" w:hAnsi="Times New Roman" w:cs="Times New Roman"/>
          <w:i/>
          <w:iCs/>
          <w:color w:val="000000" w:themeColor="text1"/>
          <w:sz w:val="24"/>
          <w:szCs w:val="24"/>
          <w:lang w:eastAsia="en-IN"/>
        </w:rPr>
        <w:t>Poster Presentation for UG students</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 xml:space="preserve">As part of International Conference (ICRIPE) to be organized at Government College of Engineering, Nagpur on 22-23 January 2025, the Poster Presentation and Model/Project Presentation foe students of Government College of Engineering, Nagpur was organized on 23/01/2025. The purpose </w:t>
      </w:r>
      <w:proofErr w:type="gramStart"/>
      <w:r w:rsidRPr="00D12057">
        <w:rPr>
          <w:rFonts w:ascii="Times New Roman" w:hAnsi="Times New Roman" w:cs="Times New Roman"/>
          <w:color w:val="000000" w:themeColor="text1"/>
          <w:sz w:val="24"/>
          <w:szCs w:val="24"/>
          <w:lang w:eastAsia="en-IN"/>
        </w:rPr>
        <w:t>of  this</w:t>
      </w:r>
      <w:proofErr w:type="gramEnd"/>
      <w:r w:rsidRPr="00D12057">
        <w:rPr>
          <w:rFonts w:ascii="Times New Roman" w:hAnsi="Times New Roman" w:cs="Times New Roman"/>
          <w:color w:val="000000" w:themeColor="text1"/>
          <w:sz w:val="24"/>
          <w:szCs w:val="24"/>
          <w:lang w:eastAsia="en-IN"/>
        </w:rPr>
        <w:t xml:space="preserve"> activity was to encourage students to exhibit research attitude. The event was organized in collaboration with Bureau of Indian Standards. 62 undergraduate students of Government College of Engineering, Nagpur from various tracks such as Mechanical Engineering, Civil Engineering, Computer Science Engineering, Electrical Engineering and Electronics and Telecommunication Engineering participated in the event. They exhibited their innovative ideas and concepts through these posters to the audience.</w:t>
      </w:r>
    </w:p>
    <w:p w:rsidR="00784DCF" w:rsidRPr="00D12057" w:rsidRDefault="009B4FB9" w:rsidP="00784DCF">
      <w:pPr>
        <w:spacing w:after="0" w:line="240" w:lineRule="auto"/>
        <w:ind w:left="-426" w:right="-472"/>
        <w:jc w:val="both"/>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pict>
          <v:rect id="_x0000_i1027" style="width:0;height:1.5pt" o:hralign="center" o:hrstd="t" o:hr="t" fillcolor="#a0a0a0" stroked="f"/>
        </w:pict>
      </w:r>
    </w:p>
    <w:p w:rsidR="00784DCF" w:rsidRPr="00D12057" w:rsidRDefault="00784DCF" w:rsidP="00F450E7">
      <w:pPr>
        <w:pStyle w:val="ListParagraph"/>
        <w:numPr>
          <w:ilvl w:val="0"/>
          <w:numId w:val="6"/>
        </w:numPr>
        <w:spacing w:after="0" w:line="240" w:lineRule="auto"/>
        <w:ind w:right="-472"/>
        <w:jc w:val="both"/>
        <w:outlineLvl w:val="1"/>
        <w:rPr>
          <w:rFonts w:ascii="Times New Roman" w:hAnsi="Times New Roman" w:cs="Times New Roman"/>
          <w:b/>
          <w:bCs/>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Event Impact Metrics</w:t>
      </w:r>
    </w:p>
    <w:p w:rsidR="00784DCF" w:rsidRPr="00D12057" w:rsidRDefault="00784DCF" w:rsidP="00784DCF">
      <w:pPr>
        <w:pStyle w:val="ListParagraph"/>
        <w:spacing w:after="0" w:line="240" w:lineRule="auto"/>
        <w:ind w:left="-66" w:right="-472"/>
        <w:jc w:val="both"/>
        <w:outlineLvl w:val="1"/>
        <w:rPr>
          <w:rFonts w:ascii="Times New Roman" w:hAnsi="Times New Roman" w:cs="Times New Roman"/>
          <w:b/>
          <w:bCs/>
          <w:color w:val="000000" w:themeColor="text1"/>
          <w:sz w:val="24"/>
          <w:szCs w:val="24"/>
          <w:lang w:eastAsia="en-IN"/>
        </w:rPr>
      </w:pPr>
    </w:p>
    <w:p w:rsidR="00784DCF" w:rsidRPr="00D12057" w:rsidRDefault="00784DCF" w:rsidP="00784DCF">
      <w:pPr>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The following metrics highlight the success and impact of the event:</w:t>
      </w:r>
    </w:p>
    <w:p w:rsidR="00784DCF" w:rsidRPr="00D12057" w:rsidRDefault="00784DCF" w:rsidP="00784DCF">
      <w:pPr>
        <w:spacing w:after="0" w:line="240" w:lineRule="auto"/>
        <w:ind w:left="-66" w:right="-472"/>
        <w:jc w:val="both"/>
        <w:rPr>
          <w:rFonts w:ascii="Times New Roman" w:hAnsi="Times New Roman" w:cs="Times New Roman"/>
          <w:color w:val="000000" w:themeColor="text1"/>
          <w:sz w:val="24"/>
          <w:szCs w:val="24"/>
          <w:lang w:eastAsia="en-IN"/>
        </w:rPr>
      </w:pPr>
    </w:p>
    <w:p w:rsidR="00784DCF" w:rsidRPr="00D12057" w:rsidRDefault="00784DCF" w:rsidP="00784DCF">
      <w:pPr>
        <w:numPr>
          <w:ilvl w:val="0"/>
          <w:numId w:val="4"/>
        </w:numPr>
        <w:tabs>
          <w:tab w:val="clear" w:pos="720"/>
          <w:tab w:val="num" w:pos="1080"/>
        </w:tabs>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Total Number of Participants:</w:t>
      </w:r>
      <w:r w:rsidRPr="00D12057">
        <w:rPr>
          <w:rFonts w:ascii="Times New Roman" w:hAnsi="Times New Roman" w:cs="Times New Roman"/>
          <w:color w:val="000000" w:themeColor="text1"/>
          <w:sz w:val="24"/>
          <w:szCs w:val="24"/>
          <w:lang w:eastAsia="en-IN"/>
        </w:rPr>
        <w:t xml:space="preserve"> 62</w:t>
      </w:r>
    </w:p>
    <w:p w:rsidR="00784DCF" w:rsidRPr="00D12057" w:rsidRDefault="00784DCF" w:rsidP="00784DCF">
      <w:pPr>
        <w:numPr>
          <w:ilvl w:val="0"/>
          <w:numId w:val="4"/>
        </w:numPr>
        <w:tabs>
          <w:tab w:val="clear" w:pos="720"/>
          <w:tab w:val="num" w:pos="1080"/>
        </w:tabs>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 xml:space="preserve">Categories of </w:t>
      </w:r>
      <w:proofErr w:type="spellStart"/>
      <w:r w:rsidRPr="00D12057">
        <w:rPr>
          <w:rFonts w:ascii="Times New Roman" w:hAnsi="Times New Roman" w:cs="Times New Roman"/>
          <w:b/>
          <w:bCs/>
          <w:color w:val="000000" w:themeColor="text1"/>
          <w:sz w:val="24"/>
          <w:szCs w:val="24"/>
          <w:lang w:eastAsia="en-IN"/>
        </w:rPr>
        <w:t>Attendees:</w:t>
      </w:r>
      <w:r w:rsidRPr="00D12057">
        <w:rPr>
          <w:rFonts w:ascii="Times New Roman" w:hAnsi="Times New Roman" w:cs="Times New Roman"/>
          <w:color w:val="000000" w:themeColor="text1"/>
          <w:sz w:val="24"/>
          <w:szCs w:val="24"/>
          <w:lang w:eastAsia="en-IN"/>
        </w:rPr>
        <w:t>Students</w:t>
      </w:r>
      <w:proofErr w:type="spellEnd"/>
    </w:p>
    <w:p w:rsidR="00784DCF" w:rsidRPr="00D12057" w:rsidRDefault="00784DCF" w:rsidP="00784DCF">
      <w:pPr>
        <w:numPr>
          <w:ilvl w:val="0"/>
          <w:numId w:val="4"/>
        </w:numPr>
        <w:tabs>
          <w:tab w:val="clear" w:pos="720"/>
          <w:tab w:val="num" w:pos="1080"/>
        </w:tabs>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Notable Guests:</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 xml:space="preserve">The event was inaugurated at the hands of Chief Guest </w:t>
      </w:r>
      <w:proofErr w:type="spellStart"/>
      <w:r w:rsidRPr="00D12057">
        <w:rPr>
          <w:rFonts w:ascii="Times New Roman" w:hAnsi="Times New Roman" w:cs="Times New Roman"/>
          <w:color w:val="000000" w:themeColor="text1"/>
          <w:sz w:val="24"/>
          <w:szCs w:val="24"/>
          <w:lang w:eastAsia="en-IN"/>
        </w:rPr>
        <w:t>Ms.Mizuki</w:t>
      </w:r>
      <w:proofErr w:type="spellEnd"/>
      <w:r w:rsidRPr="00D12057">
        <w:rPr>
          <w:rFonts w:ascii="Times New Roman" w:hAnsi="Times New Roman" w:cs="Times New Roman"/>
          <w:color w:val="000000" w:themeColor="text1"/>
          <w:sz w:val="24"/>
          <w:szCs w:val="24"/>
          <w:lang w:eastAsia="en-IN"/>
        </w:rPr>
        <w:t xml:space="preserve"> Sato, Director, </w:t>
      </w:r>
      <w:proofErr w:type="spellStart"/>
      <w:r w:rsidRPr="00D12057">
        <w:rPr>
          <w:rFonts w:ascii="Times New Roman" w:hAnsi="Times New Roman" w:cs="Times New Roman"/>
          <w:color w:val="000000" w:themeColor="text1"/>
          <w:sz w:val="24"/>
          <w:szCs w:val="24"/>
          <w:lang w:eastAsia="en-IN"/>
        </w:rPr>
        <w:t>Maruhachi</w:t>
      </w:r>
      <w:proofErr w:type="spellEnd"/>
      <w:r w:rsidRPr="00D12057">
        <w:rPr>
          <w:rFonts w:ascii="Times New Roman" w:hAnsi="Times New Roman" w:cs="Times New Roman"/>
          <w:color w:val="000000" w:themeColor="text1"/>
          <w:sz w:val="24"/>
          <w:szCs w:val="24"/>
          <w:lang w:eastAsia="en-IN"/>
        </w:rPr>
        <w:t xml:space="preserve"> Tent Co. Ltd, Japan. Guests for the event included Mr. Noboru Yamada, CEO, Hilltop Marketing Service, Japan; Mr. Towa </w:t>
      </w:r>
      <w:proofErr w:type="spellStart"/>
      <w:r w:rsidRPr="00D12057">
        <w:rPr>
          <w:rFonts w:ascii="Times New Roman" w:hAnsi="Times New Roman" w:cs="Times New Roman"/>
          <w:color w:val="000000" w:themeColor="text1"/>
          <w:sz w:val="24"/>
          <w:szCs w:val="24"/>
          <w:lang w:eastAsia="en-IN"/>
        </w:rPr>
        <w:t>Mitsuhara</w:t>
      </w:r>
      <w:proofErr w:type="spellEnd"/>
      <w:r w:rsidRPr="00D12057">
        <w:rPr>
          <w:rFonts w:ascii="Times New Roman" w:hAnsi="Times New Roman" w:cs="Times New Roman"/>
          <w:color w:val="000000" w:themeColor="text1"/>
          <w:sz w:val="24"/>
          <w:szCs w:val="24"/>
          <w:lang w:eastAsia="en-IN"/>
        </w:rPr>
        <w:t xml:space="preserve">, Intern from </w:t>
      </w:r>
      <w:proofErr w:type="spellStart"/>
      <w:r w:rsidRPr="00D12057">
        <w:rPr>
          <w:rFonts w:ascii="Times New Roman" w:hAnsi="Times New Roman" w:cs="Times New Roman"/>
          <w:color w:val="000000" w:themeColor="text1"/>
          <w:sz w:val="24"/>
          <w:szCs w:val="24"/>
          <w:lang w:eastAsia="en-IN"/>
        </w:rPr>
        <w:t>Maruhachi</w:t>
      </w:r>
      <w:proofErr w:type="spellEnd"/>
      <w:r w:rsidRPr="00D12057">
        <w:rPr>
          <w:rFonts w:ascii="Times New Roman" w:hAnsi="Times New Roman" w:cs="Times New Roman"/>
          <w:color w:val="000000" w:themeColor="text1"/>
          <w:sz w:val="24"/>
          <w:szCs w:val="24"/>
          <w:lang w:eastAsia="en-IN"/>
        </w:rPr>
        <w:t xml:space="preserve"> Tent Co. Ltd, Japan; </w:t>
      </w:r>
      <w:proofErr w:type="spellStart"/>
      <w:r w:rsidRPr="00D12057">
        <w:rPr>
          <w:rFonts w:ascii="Times New Roman" w:hAnsi="Times New Roman" w:cs="Times New Roman"/>
          <w:color w:val="000000" w:themeColor="text1"/>
          <w:sz w:val="24"/>
          <w:szCs w:val="24"/>
          <w:lang w:eastAsia="en-IN"/>
        </w:rPr>
        <w:t>Mr.ShashankWadekar</w:t>
      </w:r>
      <w:proofErr w:type="spellEnd"/>
      <w:r w:rsidRPr="00D12057">
        <w:rPr>
          <w:rFonts w:ascii="Times New Roman" w:hAnsi="Times New Roman" w:cs="Times New Roman"/>
          <w:color w:val="000000" w:themeColor="text1"/>
          <w:sz w:val="24"/>
          <w:szCs w:val="24"/>
          <w:lang w:eastAsia="en-IN"/>
        </w:rPr>
        <w:t>, Vice President at Hilltop Marketing, Japan.</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 xml:space="preserve">The prominent judges for the event were </w:t>
      </w:r>
      <w:proofErr w:type="spellStart"/>
      <w:r w:rsidRPr="00D12057">
        <w:rPr>
          <w:rFonts w:ascii="Times New Roman" w:hAnsi="Times New Roman" w:cs="Times New Roman"/>
          <w:color w:val="000000" w:themeColor="text1"/>
          <w:sz w:val="24"/>
          <w:szCs w:val="24"/>
          <w:lang w:eastAsia="en-IN"/>
        </w:rPr>
        <w:t>Dr.LaxmanKumarwad</w:t>
      </w:r>
      <w:proofErr w:type="spellEnd"/>
      <w:r w:rsidRPr="00D12057">
        <w:rPr>
          <w:rFonts w:ascii="Times New Roman" w:hAnsi="Times New Roman" w:cs="Times New Roman"/>
          <w:color w:val="000000" w:themeColor="text1"/>
          <w:sz w:val="24"/>
          <w:szCs w:val="24"/>
          <w:lang w:eastAsia="en-IN"/>
        </w:rPr>
        <w:t xml:space="preserve">, Regional Director, IGNOU Regional Centre, Nagpur, Dr. M.B. </w:t>
      </w:r>
      <w:proofErr w:type="spellStart"/>
      <w:r w:rsidRPr="00D12057">
        <w:rPr>
          <w:rFonts w:ascii="Times New Roman" w:hAnsi="Times New Roman" w:cs="Times New Roman"/>
          <w:color w:val="000000" w:themeColor="text1"/>
          <w:sz w:val="24"/>
          <w:szCs w:val="24"/>
          <w:lang w:eastAsia="en-IN"/>
        </w:rPr>
        <w:t>Deokate</w:t>
      </w:r>
      <w:proofErr w:type="spellEnd"/>
      <w:r w:rsidRPr="00D12057">
        <w:rPr>
          <w:rFonts w:ascii="Times New Roman" w:hAnsi="Times New Roman" w:cs="Times New Roman"/>
          <w:color w:val="000000" w:themeColor="text1"/>
          <w:sz w:val="24"/>
          <w:szCs w:val="24"/>
          <w:lang w:eastAsia="en-IN"/>
        </w:rPr>
        <w:t xml:space="preserve">, Principal, </w:t>
      </w:r>
      <w:proofErr w:type="spellStart"/>
      <w:r w:rsidRPr="00D12057">
        <w:rPr>
          <w:rFonts w:ascii="Times New Roman" w:hAnsi="Times New Roman" w:cs="Times New Roman"/>
          <w:color w:val="000000" w:themeColor="text1"/>
          <w:sz w:val="24"/>
          <w:szCs w:val="24"/>
          <w:lang w:eastAsia="en-IN"/>
        </w:rPr>
        <w:t>Priyadarshini</w:t>
      </w:r>
      <w:proofErr w:type="spellEnd"/>
      <w:r w:rsidRPr="00D12057">
        <w:rPr>
          <w:rFonts w:ascii="Times New Roman" w:hAnsi="Times New Roman" w:cs="Times New Roman"/>
          <w:color w:val="000000" w:themeColor="text1"/>
          <w:sz w:val="24"/>
          <w:szCs w:val="24"/>
          <w:lang w:eastAsia="en-IN"/>
        </w:rPr>
        <w:t xml:space="preserve"> Polytechnic, Nagpur, and </w:t>
      </w:r>
      <w:proofErr w:type="spellStart"/>
      <w:r w:rsidRPr="00D12057">
        <w:rPr>
          <w:rFonts w:ascii="Times New Roman" w:hAnsi="Times New Roman" w:cs="Times New Roman"/>
          <w:color w:val="000000" w:themeColor="text1"/>
          <w:sz w:val="24"/>
          <w:szCs w:val="24"/>
          <w:lang w:eastAsia="en-IN"/>
        </w:rPr>
        <w:t>Mr.SandeshGokanwar</w:t>
      </w:r>
      <w:proofErr w:type="spellEnd"/>
      <w:r w:rsidRPr="00D12057">
        <w:rPr>
          <w:rFonts w:ascii="Times New Roman" w:hAnsi="Times New Roman" w:cs="Times New Roman"/>
          <w:color w:val="000000" w:themeColor="text1"/>
          <w:sz w:val="24"/>
          <w:szCs w:val="24"/>
          <w:lang w:eastAsia="en-IN"/>
        </w:rPr>
        <w:t>, Scientist/Joint Director, Bureau of Indian Standards, Nagpur.</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p>
    <w:p w:rsidR="00784DCF" w:rsidRPr="00D12057" w:rsidRDefault="00784DCF" w:rsidP="00784DCF">
      <w:pPr>
        <w:numPr>
          <w:ilvl w:val="0"/>
          <w:numId w:val="4"/>
        </w:numPr>
        <w:tabs>
          <w:tab w:val="clear" w:pos="720"/>
          <w:tab w:val="num" w:pos="1080"/>
        </w:tabs>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Activities organized:</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The participants exhibited posters on emerging technical areas such as electrical vehicles, artificial intelligence, green energy, latest in structural engineering, etc.</w:t>
      </w:r>
    </w:p>
    <w:p w:rsidR="00784DCF" w:rsidRPr="00D12057" w:rsidRDefault="00784DCF" w:rsidP="00784DCF">
      <w:pPr>
        <w:spacing w:after="0" w:line="240" w:lineRule="auto"/>
        <w:ind w:right="-472"/>
        <w:jc w:val="both"/>
        <w:rPr>
          <w:rFonts w:ascii="Times New Roman" w:hAnsi="Times New Roman" w:cs="Times New Roman"/>
          <w:color w:val="000000" w:themeColor="text1"/>
          <w:sz w:val="24"/>
          <w:szCs w:val="24"/>
          <w:lang w:eastAsia="en-IN"/>
        </w:rPr>
      </w:pPr>
    </w:p>
    <w:p w:rsidR="00784DCF" w:rsidRPr="00D12057" w:rsidRDefault="00784DCF" w:rsidP="00784DCF">
      <w:pPr>
        <w:numPr>
          <w:ilvl w:val="0"/>
          <w:numId w:val="4"/>
        </w:numPr>
        <w:tabs>
          <w:tab w:val="clear" w:pos="720"/>
          <w:tab w:val="num" w:pos="1080"/>
        </w:tabs>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Achievements &amp; Outcomes:</w:t>
      </w:r>
    </w:p>
    <w:p w:rsidR="00784DCF" w:rsidRPr="00D12057" w:rsidRDefault="00784DCF" w:rsidP="00784DCF">
      <w:pPr>
        <w:spacing w:after="0" w:line="240" w:lineRule="auto"/>
        <w:ind w:left="-66" w:right="-472"/>
        <w:jc w:val="both"/>
        <w:rPr>
          <w:rFonts w:ascii="Times New Roman" w:hAnsi="Times New Roman" w:cs="Times New Roman"/>
          <w:color w:val="000000" w:themeColor="text1"/>
          <w:sz w:val="24"/>
          <w:szCs w:val="24"/>
          <w:lang w:eastAsia="en-IN"/>
        </w:rPr>
      </w:pPr>
    </w:p>
    <w:p w:rsidR="00784DCF" w:rsidRPr="00D12057" w:rsidRDefault="00784DCF" w:rsidP="00784DCF">
      <w:pPr>
        <w:spacing w:after="0" w:line="240" w:lineRule="auto"/>
        <w:ind w:left="-66" w:right="-472"/>
        <w:jc w:val="both"/>
        <w:rPr>
          <w:rFonts w:ascii="Times New Roman" w:hAnsi="Times New Roman" w:cs="Times New Roman"/>
          <w:color w:val="000000" w:themeColor="text1"/>
          <w:sz w:val="24"/>
          <w:szCs w:val="24"/>
          <w:lang w:eastAsia="en-IN"/>
        </w:rPr>
      </w:pPr>
      <w:r w:rsidRPr="00D12057">
        <w:rPr>
          <w:rFonts w:ascii="Times New Roman" w:hAnsi="Times New Roman" w:cs="Times New Roman"/>
          <w:color w:val="000000" w:themeColor="text1"/>
          <w:sz w:val="24"/>
          <w:szCs w:val="24"/>
          <w:lang w:eastAsia="en-IN"/>
        </w:rPr>
        <w:t>The efforts of the participants were appreciated and recognized by awarding ‘Best Poster Award’ in the competition. Eleven cash awards to the tune of ₹25,000 were awarded to the participants for their exhibition of ideas/concepts through posters.</w:t>
      </w:r>
    </w:p>
    <w:p w:rsidR="005824C6" w:rsidRPr="00D12057" w:rsidRDefault="005824C6" w:rsidP="00784DCF">
      <w:pPr>
        <w:spacing w:after="0" w:line="240" w:lineRule="auto"/>
        <w:ind w:left="-66" w:right="-472"/>
        <w:jc w:val="both"/>
        <w:rPr>
          <w:rFonts w:ascii="Times New Roman" w:hAnsi="Times New Roman" w:cs="Times New Roman"/>
          <w:color w:val="000000" w:themeColor="text1"/>
          <w:sz w:val="24"/>
          <w:szCs w:val="24"/>
          <w:lang w:eastAsia="en-IN"/>
        </w:rPr>
      </w:pPr>
    </w:p>
    <w:p w:rsidR="00784DCF" w:rsidRDefault="00784DCF"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0F617E" w:rsidRDefault="000F617E" w:rsidP="00784DCF">
      <w:pPr>
        <w:spacing w:after="0" w:line="240" w:lineRule="auto"/>
        <w:ind w:left="-66" w:right="-472"/>
        <w:jc w:val="both"/>
        <w:rPr>
          <w:rFonts w:ascii="Times New Roman" w:hAnsi="Times New Roman" w:cs="Times New Roman"/>
          <w:color w:val="000000" w:themeColor="text1"/>
          <w:sz w:val="24"/>
          <w:szCs w:val="24"/>
          <w:lang w:eastAsia="en-IN"/>
        </w:rPr>
      </w:pPr>
    </w:p>
    <w:p w:rsidR="00F450E7" w:rsidRPr="00D12057" w:rsidRDefault="00F450E7" w:rsidP="00784DCF">
      <w:pPr>
        <w:spacing w:after="0" w:line="240" w:lineRule="auto"/>
        <w:ind w:left="-66" w:right="-472"/>
        <w:jc w:val="both"/>
        <w:rPr>
          <w:rFonts w:ascii="Times New Roman" w:hAnsi="Times New Roman" w:cs="Times New Roman"/>
          <w:color w:val="000000" w:themeColor="text1"/>
          <w:sz w:val="24"/>
          <w:szCs w:val="24"/>
          <w:lang w:eastAsia="en-IN"/>
        </w:rPr>
      </w:pPr>
    </w:p>
    <w:p w:rsidR="00784DCF" w:rsidRPr="00D12057" w:rsidRDefault="00784DCF" w:rsidP="00784DCF">
      <w:pPr>
        <w:spacing w:after="0" w:line="240" w:lineRule="auto"/>
        <w:rPr>
          <w:rFonts w:ascii="Times New Roman" w:hAnsi="Times New Roman" w:cs="Times New Roman"/>
          <w:color w:val="000000" w:themeColor="text1"/>
          <w:sz w:val="23"/>
          <w:szCs w:val="23"/>
        </w:rPr>
      </w:pPr>
      <w:r w:rsidRPr="00D12057">
        <w:rPr>
          <w:rFonts w:ascii="Times New Roman" w:hAnsi="Times New Roman" w:cs="Times New Roman"/>
          <w:b/>
          <w:bCs/>
          <w:color w:val="000000" w:themeColor="text1"/>
          <w:sz w:val="23"/>
          <w:szCs w:val="23"/>
          <w:u w:val="single"/>
        </w:rPr>
        <w:lastRenderedPageBreak/>
        <w:t xml:space="preserve">Best Poster </w:t>
      </w:r>
      <w:proofErr w:type="gramStart"/>
      <w:r w:rsidRPr="00D12057">
        <w:rPr>
          <w:rFonts w:ascii="Times New Roman" w:hAnsi="Times New Roman" w:cs="Times New Roman"/>
          <w:b/>
          <w:bCs/>
          <w:color w:val="000000" w:themeColor="text1"/>
          <w:sz w:val="23"/>
          <w:szCs w:val="23"/>
          <w:u w:val="single"/>
        </w:rPr>
        <w:t>Award(</w:t>
      </w:r>
      <w:proofErr w:type="gramEnd"/>
      <w:r w:rsidRPr="00D12057">
        <w:rPr>
          <w:rFonts w:ascii="Times New Roman" w:hAnsi="Times New Roman" w:cs="Times New Roman"/>
          <w:b/>
          <w:bCs/>
          <w:color w:val="000000" w:themeColor="text1"/>
          <w:sz w:val="23"/>
          <w:szCs w:val="23"/>
          <w:u w:val="single"/>
        </w:rPr>
        <w:t>Overall),Poster awards(Department wise) and Prizes for Poster competition under ICRIPE 2025</w:t>
      </w:r>
    </w:p>
    <w:tbl>
      <w:tblPr>
        <w:tblpPr w:leftFromText="180" w:rightFromText="180" w:vertAnchor="text" w:horzAnchor="margin" w:tblpXSpec="center" w:tblpY="1295"/>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84"/>
        <w:gridCol w:w="2057"/>
        <w:gridCol w:w="3208"/>
        <w:gridCol w:w="1823"/>
        <w:gridCol w:w="1134"/>
      </w:tblGrid>
      <w:tr w:rsidR="00784DCF" w:rsidRPr="00D12057" w:rsidTr="00784DCF">
        <w:trPr>
          <w:trHeight w:val="213"/>
        </w:trPr>
        <w:tc>
          <w:tcPr>
            <w:tcW w:w="568" w:type="dxa"/>
            <w:shd w:val="clear" w:color="auto" w:fill="auto"/>
            <w:hideMark/>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b/>
                <w:bCs/>
                <w:color w:val="000000" w:themeColor="text1"/>
                <w:sz w:val="20"/>
              </w:rPr>
              <w:t>SN</w:t>
            </w:r>
          </w:p>
        </w:tc>
        <w:tc>
          <w:tcPr>
            <w:tcW w:w="1984" w:type="dxa"/>
            <w:shd w:val="clear" w:color="auto" w:fill="auto"/>
            <w:hideMark/>
          </w:tcPr>
          <w:p w:rsidR="00784DCF" w:rsidRPr="00D12057" w:rsidRDefault="00784DCF" w:rsidP="00784DCF">
            <w:pPr>
              <w:spacing w:after="0" w:line="240" w:lineRule="auto"/>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Name of Branch/Department</w:t>
            </w:r>
          </w:p>
        </w:tc>
        <w:tc>
          <w:tcPr>
            <w:tcW w:w="2057" w:type="dxa"/>
            <w:shd w:val="clear" w:color="auto" w:fill="auto"/>
            <w:hideMark/>
          </w:tcPr>
          <w:p w:rsidR="00784DCF" w:rsidRPr="00D12057" w:rsidRDefault="00784DCF" w:rsidP="00784DCF">
            <w:pPr>
              <w:spacing w:after="0" w:line="240" w:lineRule="auto"/>
              <w:ind w:firstLineChars="100" w:firstLine="201"/>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Names of students/participants</w:t>
            </w:r>
          </w:p>
        </w:tc>
        <w:tc>
          <w:tcPr>
            <w:tcW w:w="3208" w:type="dxa"/>
          </w:tcPr>
          <w:p w:rsidR="00784DCF" w:rsidRPr="00D12057" w:rsidRDefault="00784DCF" w:rsidP="00784DCF">
            <w:pPr>
              <w:spacing w:after="0" w:line="240" w:lineRule="auto"/>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Name of poster</w:t>
            </w:r>
          </w:p>
        </w:tc>
        <w:tc>
          <w:tcPr>
            <w:tcW w:w="1823" w:type="dxa"/>
            <w:shd w:val="clear" w:color="auto" w:fill="auto"/>
            <w:hideMark/>
          </w:tcPr>
          <w:p w:rsidR="00784DCF" w:rsidRPr="00D12057" w:rsidRDefault="00784DCF" w:rsidP="00784DCF">
            <w:pPr>
              <w:spacing w:after="0" w:line="240" w:lineRule="auto"/>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Type of Awards</w:t>
            </w:r>
          </w:p>
          <w:p w:rsidR="00784DCF" w:rsidRPr="00D12057" w:rsidRDefault="00784DCF" w:rsidP="00784DCF">
            <w:pPr>
              <w:spacing w:after="0" w:line="240" w:lineRule="auto"/>
              <w:rPr>
                <w:rFonts w:ascii="Times New Roman" w:hAnsi="Times New Roman" w:cs="Times New Roman"/>
                <w:b/>
                <w:bCs/>
                <w:color w:val="000000" w:themeColor="text1"/>
                <w:sz w:val="20"/>
              </w:rPr>
            </w:pPr>
          </w:p>
        </w:tc>
        <w:tc>
          <w:tcPr>
            <w:tcW w:w="1134" w:type="dxa"/>
          </w:tcPr>
          <w:p w:rsidR="00784DCF" w:rsidRPr="00D12057" w:rsidRDefault="00784DCF" w:rsidP="00784DCF">
            <w:pPr>
              <w:spacing w:after="0" w:line="240" w:lineRule="auto"/>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Cash Award</w:t>
            </w:r>
          </w:p>
        </w:tc>
      </w:tr>
      <w:tr w:rsidR="00784DCF" w:rsidRPr="00D12057" w:rsidTr="00784DCF">
        <w:trPr>
          <w:trHeight w:val="1073"/>
        </w:trPr>
        <w:tc>
          <w:tcPr>
            <w:tcW w:w="568" w:type="dxa"/>
            <w:shd w:val="clear" w:color="auto" w:fill="auto"/>
          </w:tcPr>
          <w:p w:rsidR="00784DCF" w:rsidRPr="00D12057" w:rsidRDefault="00784DCF" w:rsidP="00784DCF">
            <w:pPr>
              <w:spacing w:after="0" w:line="240" w:lineRule="auto"/>
              <w:jc w:val="center"/>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1</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Mechanical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Mohammad </w:t>
            </w:r>
            <w:proofErr w:type="spellStart"/>
            <w:r w:rsidRPr="00D12057">
              <w:rPr>
                <w:rFonts w:ascii="Times New Roman" w:hAnsi="Times New Roman" w:cs="Times New Roman"/>
                <w:color w:val="000000" w:themeColor="text1"/>
                <w:sz w:val="20"/>
              </w:rPr>
              <w:t>Imad</w:t>
            </w:r>
            <w:proofErr w:type="spellEnd"/>
            <w:r w:rsidRPr="00D12057">
              <w:rPr>
                <w:rFonts w:ascii="Times New Roman" w:hAnsi="Times New Roman" w:cs="Times New Roman"/>
                <w:color w:val="000000" w:themeColor="text1"/>
                <w:sz w:val="20"/>
              </w:rPr>
              <w:t xml:space="preserve"> Mohammad </w:t>
            </w:r>
            <w:proofErr w:type="spellStart"/>
            <w:r w:rsidRPr="00D12057">
              <w:rPr>
                <w:rFonts w:ascii="Times New Roman" w:hAnsi="Times New Roman" w:cs="Times New Roman"/>
                <w:color w:val="000000" w:themeColor="text1"/>
                <w:sz w:val="20"/>
              </w:rPr>
              <w:t>Maroof</w:t>
            </w:r>
            <w:proofErr w:type="spellEnd"/>
            <w:r w:rsidRPr="00D12057">
              <w:rPr>
                <w:rFonts w:ascii="Times New Roman" w:hAnsi="Times New Roman" w:cs="Times New Roman"/>
                <w:color w:val="000000" w:themeColor="text1"/>
                <w:sz w:val="20"/>
              </w:rPr>
              <w:t xml:space="preserve"> Sheikh,</w:t>
            </w:r>
          </w:p>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Aryan </w:t>
            </w:r>
            <w:proofErr w:type="spellStart"/>
            <w:r w:rsidRPr="00D12057">
              <w:rPr>
                <w:rFonts w:ascii="Times New Roman" w:hAnsi="Times New Roman" w:cs="Times New Roman"/>
                <w:color w:val="000000" w:themeColor="text1"/>
                <w:sz w:val="20"/>
              </w:rPr>
              <w:t>RajuNagpure</w:t>
            </w:r>
            <w:proofErr w:type="spellEnd"/>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Design And Development of Smart Multipurpose Agricultural Machine: (Integrating IOT-driven Pesticide Spraying and Micro Tilling for Multiple Crops and Trees)</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b/>
                <w:bCs/>
                <w:color w:val="000000" w:themeColor="text1"/>
                <w:sz w:val="20"/>
              </w:rPr>
            </w:pPr>
            <w:r w:rsidRPr="00D12057">
              <w:rPr>
                <w:rFonts w:ascii="Times New Roman" w:hAnsi="Times New Roman" w:cs="Times New Roman"/>
                <w:b/>
                <w:bCs/>
                <w:color w:val="000000" w:themeColor="text1"/>
                <w:sz w:val="20"/>
              </w:rPr>
              <w:t xml:space="preserve">Best Poster (Overall) </w:t>
            </w:r>
          </w:p>
        </w:tc>
        <w:tc>
          <w:tcPr>
            <w:tcW w:w="1134"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Rs.5000/-</w:t>
            </w:r>
          </w:p>
        </w:tc>
      </w:tr>
      <w:tr w:rsidR="00784DCF" w:rsidRPr="00D12057" w:rsidTr="00784DCF">
        <w:trPr>
          <w:trHeight w:val="826"/>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2</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Mechanical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AdityaKyawal</w:t>
            </w:r>
            <w:proofErr w:type="spellEnd"/>
            <w:r w:rsidRPr="00D12057">
              <w:rPr>
                <w:rFonts w:ascii="Times New Roman" w:hAnsi="Times New Roman" w:cs="Times New Roman"/>
                <w:color w:val="000000" w:themeColor="text1"/>
                <w:sz w:val="20"/>
              </w:rPr>
              <w:t>,</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Snehal</w:t>
            </w:r>
            <w:proofErr w:type="spellEnd"/>
            <w:r w:rsidRPr="00D12057">
              <w:rPr>
                <w:rFonts w:ascii="Times New Roman" w:hAnsi="Times New Roman" w:cs="Times New Roman"/>
                <w:color w:val="000000" w:themeColor="text1"/>
                <w:sz w:val="20"/>
              </w:rPr>
              <w:t xml:space="preserve"> Joshi</w:t>
            </w:r>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Design And Fabrication of Prototype of Tracker Based Solar Water Pumping System</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1-Poster (Mech.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Rs.2500/-</w:t>
            </w:r>
          </w:p>
        </w:tc>
      </w:tr>
      <w:tr w:rsidR="00784DCF" w:rsidRPr="00D12057" w:rsidTr="00784DCF">
        <w:trPr>
          <w:trHeight w:val="213"/>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3</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Mechanical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ShubhamDilipDeshmukh</w:t>
            </w:r>
            <w:proofErr w:type="spellEnd"/>
            <w:r w:rsidRPr="00D12057">
              <w:rPr>
                <w:rFonts w:ascii="Times New Roman" w:hAnsi="Times New Roman" w:cs="Times New Roman"/>
                <w:color w:val="000000" w:themeColor="text1"/>
                <w:sz w:val="20"/>
              </w:rPr>
              <w:t>,,</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DevkumarNitinYerme</w:t>
            </w:r>
            <w:proofErr w:type="spellEnd"/>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Development of Cleaning system for Broaching Machine</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2-Poster (Mech.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Rs.1500/-</w:t>
            </w:r>
          </w:p>
        </w:tc>
      </w:tr>
      <w:tr w:rsidR="00784DCF" w:rsidRPr="00D12057" w:rsidTr="00784DCF">
        <w:trPr>
          <w:trHeight w:val="213"/>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4</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Civil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YashLanjewar</w:t>
            </w:r>
            <w:proofErr w:type="spellEnd"/>
            <w:r w:rsidRPr="00D12057">
              <w:rPr>
                <w:rFonts w:ascii="Times New Roman" w:hAnsi="Times New Roman" w:cs="Times New Roman"/>
                <w:color w:val="000000" w:themeColor="text1"/>
                <w:sz w:val="20"/>
              </w:rPr>
              <w:t xml:space="preserve">, </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Shashank</w:t>
            </w:r>
            <w:proofErr w:type="spellEnd"/>
            <w:r w:rsidRPr="00D12057">
              <w:rPr>
                <w:rFonts w:ascii="Times New Roman" w:hAnsi="Times New Roman" w:cs="Times New Roman"/>
                <w:color w:val="000000" w:themeColor="text1"/>
                <w:sz w:val="20"/>
              </w:rPr>
              <w:t xml:space="preserve"> Mishra</w:t>
            </w:r>
          </w:p>
        </w:tc>
        <w:tc>
          <w:tcPr>
            <w:tcW w:w="3208"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Hot liquids,</w:t>
            </w:r>
          </w:p>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Hidden Hazards: Investigating the leaching of chemicals from paper cup</w:t>
            </w: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1 Poster (Civil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Rs.2500/-</w:t>
            </w:r>
          </w:p>
        </w:tc>
      </w:tr>
      <w:tr w:rsidR="00784DCF" w:rsidRPr="00D12057" w:rsidTr="00784DCF">
        <w:trPr>
          <w:trHeight w:val="528"/>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5</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Civil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RoshanPiprewar</w:t>
            </w:r>
            <w:proofErr w:type="spellEnd"/>
            <w:r w:rsidRPr="00D12057">
              <w:rPr>
                <w:rFonts w:ascii="Times New Roman" w:hAnsi="Times New Roman" w:cs="Times New Roman"/>
                <w:color w:val="000000" w:themeColor="text1"/>
                <w:sz w:val="20"/>
              </w:rPr>
              <w:t xml:space="preserve">, </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UjjwalKhaire</w:t>
            </w:r>
            <w:proofErr w:type="spellEnd"/>
          </w:p>
        </w:tc>
        <w:tc>
          <w:tcPr>
            <w:tcW w:w="3208"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Relief Stations in Smart Cities</w:t>
            </w: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2 </w:t>
            </w:r>
            <w:proofErr w:type="gramStart"/>
            <w:r w:rsidRPr="00D12057">
              <w:rPr>
                <w:rFonts w:ascii="Times New Roman" w:hAnsi="Times New Roman" w:cs="Times New Roman"/>
                <w:color w:val="000000" w:themeColor="text1"/>
                <w:sz w:val="20"/>
              </w:rPr>
              <w:t>Poster</w:t>
            </w:r>
            <w:proofErr w:type="gramEnd"/>
            <w:r w:rsidRPr="00D12057">
              <w:rPr>
                <w:rFonts w:ascii="Times New Roman" w:hAnsi="Times New Roman" w:cs="Times New Roman"/>
                <w:color w:val="000000" w:themeColor="text1"/>
                <w:sz w:val="20"/>
              </w:rPr>
              <w:t xml:space="preserve"> (Civil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Rs.1500/-</w:t>
            </w:r>
          </w:p>
        </w:tc>
      </w:tr>
      <w:tr w:rsidR="00784DCF" w:rsidRPr="00D12057" w:rsidTr="00784DCF">
        <w:trPr>
          <w:trHeight w:val="213"/>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6</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Electronics and Telecommunication</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NiharikaNagpurkar</w:t>
            </w:r>
            <w:proofErr w:type="spellEnd"/>
            <w:r w:rsidRPr="00D12057">
              <w:rPr>
                <w:rFonts w:ascii="Times New Roman" w:hAnsi="Times New Roman" w:cs="Times New Roman"/>
                <w:color w:val="000000" w:themeColor="text1"/>
                <w:sz w:val="20"/>
              </w:rPr>
              <w:t>,</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PrashanshaTambe</w:t>
            </w:r>
            <w:proofErr w:type="spellEnd"/>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Health Monitoring Devices</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Rank 1 Poster (Electronics and Tele.)</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Rs.2500/-</w:t>
            </w:r>
          </w:p>
        </w:tc>
      </w:tr>
      <w:tr w:rsidR="00784DCF" w:rsidRPr="00D12057" w:rsidTr="00784DCF">
        <w:trPr>
          <w:trHeight w:val="213"/>
        </w:trPr>
        <w:tc>
          <w:tcPr>
            <w:tcW w:w="568" w:type="dxa"/>
            <w:shd w:val="clear" w:color="auto" w:fill="auto"/>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7</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Electronics and Telecommunication</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Ravi </w:t>
            </w:r>
            <w:proofErr w:type="spellStart"/>
            <w:r w:rsidRPr="00D12057">
              <w:rPr>
                <w:rFonts w:ascii="Times New Roman" w:hAnsi="Times New Roman" w:cs="Times New Roman"/>
                <w:color w:val="000000" w:themeColor="text1"/>
                <w:sz w:val="20"/>
              </w:rPr>
              <w:t>Bharti</w:t>
            </w:r>
            <w:proofErr w:type="spellEnd"/>
            <w:r w:rsidRPr="00D12057">
              <w:rPr>
                <w:rFonts w:ascii="Times New Roman" w:hAnsi="Times New Roman" w:cs="Times New Roman"/>
                <w:color w:val="000000" w:themeColor="text1"/>
                <w:sz w:val="20"/>
              </w:rPr>
              <w:t>,</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SagarPaithankar</w:t>
            </w:r>
            <w:proofErr w:type="spellEnd"/>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Smart Cattle Health Monitoring System</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2 </w:t>
            </w:r>
            <w:proofErr w:type="gramStart"/>
            <w:r w:rsidRPr="00D12057">
              <w:rPr>
                <w:rFonts w:ascii="Times New Roman" w:hAnsi="Times New Roman" w:cs="Times New Roman"/>
                <w:color w:val="000000" w:themeColor="text1"/>
                <w:sz w:val="20"/>
              </w:rPr>
              <w:t>Poster</w:t>
            </w:r>
            <w:proofErr w:type="gramEnd"/>
            <w:r w:rsidRPr="00D12057">
              <w:rPr>
                <w:rFonts w:ascii="Times New Roman" w:hAnsi="Times New Roman" w:cs="Times New Roman"/>
                <w:color w:val="000000" w:themeColor="text1"/>
                <w:sz w:val="20"/>
              </w:rPr>
              <w:t xml:space="preserve"> (Electronics and Tele.)</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Rs.1500/-</w:t>
            </w:r>
          </w:p>
        </w:tc>
      </w:tr>
      <w:tr w:rsidR="00784DCF" w:rsidRPr="00D12057" w:rsidTr="00784DCF">
        <w:trPr>
          <w:trHeight w:val="265"/>
        </w:trPr>
        <w:tc>
          <w:tcPr>
            <w:tcW w:w="568" w:type="dxa"/>
            <w:shd w:val="clear" w:color="auto" w:fill="auto"/>
            <w:noWrap/>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8</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Electrical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SakshiKawade</w:t>
            </w:r>
            <w:proofErr w:type="spellEnd"/>
          </w:p>
        </w:tc>
        <w:tc>
          <w:tcPr>
            <w:tcW w:w="3208" w:type="dxa"/>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Design Of Electrical Bicycle For Sustainable Urban Mobility</w:t>
            </w: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1 Poster (Electrical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Rs.2500/-</w:t>
            </w:r>
          </w:p>
        </w:tc>
      </w:tr>
      <w:tr w:rsidR="00784DCF" w:rsidRPr="00D12057" w:rsidTr="00784DCF">
        <w:trPr>
          <w:trHeight w:val="510"/>
        </w:trPr>
        <w:tc>
          <w:tcPr>
            <w:tcW w:w="568" w:type="dxa"/>
            <w:shd w:val="clear" w:color="auto" w:fill="auto"/>
            <w:noWrap/>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9</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Electrical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Prathamesh</w:t>
            </w:r>
            <w:proofErr w:type="spellEnd"/>
            <w:r w:rsidRPr="00D12057">
              <w:rPr>
                <w:rFonts w:ascii="Times New Roman" w:hAnsi="Times New Roman" w:cs="Times New Roman"/>
                <w:color w:val="000000" w:themeColor="text1"/>
                <w:sz w:val="20"/>
              </w:rPr>
              <w:t xml:space="preserve"> Nakade,</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Sushant</w:t>
            </w:r>
            <w:proofErr w:type="spellEnd"/>
            <w:r w:rsidRPr="00D12057">
              <w:rPr>
                <w:rFonts w:ascii="Times New Roman" w:hAnsi="Times New Roman" w:cs="Times New Roman"/>
                <w:color w:val="000000" w:themeColor="text1"/>
                <w:sz w:val="20"/>
              </w:rPr>
              <w:t xml:space="preserve"> Gupta</w:t>
            </w:r>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IOT based smart vehicle </w:t>
            </w:r>
            <w:proofErr w:type="spellStart"/>
            <w:r w:rsidRPr="00D12057">
              <w:rPr>
                <w:rFonts w:ascii="Times New Roman" w:hAnsi="Times New Roman" w:cs="Times New Roman"/>
                <w:color w:val="000000" w:themeColor="text1"/>
                <w:sz w:val="20"/>
              </w:rPr>
              <w:t>monitering</w:t>
            </w:r>
            <w:proofErr w:type="spellEnd"/>
            <w:r w:rsidRPr="00D12057">
              <w:rPr>
                <w:rFonts w:ascii="Times New Roman" w:hAnsi="Times New Roman" w:cs="Times New Roman"/>
                <w:color w:val="000000" w:themeColor="text1"/>
                <w:sz w:val="20"/>
              </w:rPr>
              <w:t xml:space="preserve"> system</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2 Poster (Electrical </w:t>
            </w:r>
            <w:proofErr w:type="spellStart"/>
            <w:r w:rsidRPr="00D12057">
              <w:rPr>
                <w:rFonts w:ascii="Times New Roman" w:hAnsi="Times New Roman" w:cs="Times New Roman"/>
                <w:color w:val="000000" w:themeColor="text1"/>
                <w:sz w:val="20"/>
              </w:rPr>
              <w:t>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Rs.1500/-</w:t>
            </w:r>
          </w:p>
        </w:tc>
      </w:tr>
      <w:tr w:rsidR="00784DCF" w:rsidRPr="00D12057" w:rsidTr="00784DCF">
        <w:trPr>
          <w:trHeight w:val="265"/>
        </w:trPr>
        <w:tc>
          <w:tcPr>
            <w:tcW w:w="568" w:type="dxa"/>
            <w:shd w:val="clear" w:color="auto" w:fill="auto"/>
            <w:noWrap/>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10</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Computer Science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EshaChandrashekharRangari</w:t>
            </w:r>
            <w:proofErr w:type="spellEnd"/>
          </w:p>
        </w:tc>
        <w:tc>
          <w:tcPr>
            <w:tcW w:w="3208" w:type="dxa"/>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NavGuide</w:t>
            </w:r>
            <w:proofErr w:type="spellEnd"/>
            <w:r w:rsidRPr="00D12057">
              <w:rPr>
                <w:rFonts w:ascii="Times New Roman" w:hAnsi="Times New Roman" w:cs="Times New Roman"/>
                <w:color w:val="000000" w:themeColor="text1"/>
                <w:sz w:val="20"/>
              </w:rPr>
              <w:t>: Indoor Navigation for visually Impaired</w:t>
            </w: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1 Poster (Comp. </w:t>
            </w:r>
            <w:proofErr w:type="spellStart"/>
            <w:r w:rsidRPr="00D12057">
              <w:rPr>
                <w:rFonts w:ascii="Times New Roman" w:hAnsi="Times New Roman" w:cs="Times New Roman"/>
                <w:color w:val="000000" w:themeColor="text1"/>
                <w:sz w:val="20"/>
              </w:rPr>
              <w:t>SciEngg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Rs.2500/-</w:t>
            </w:r>
          </w:p>
        </w:tc>
      </w:tr>
      <w:tr w:rsidR="00784DCF" w:rsidRPr="00D12057" w:rsidTr="00784DCF">
        <w:trPr>
          <w:trHeight w:val="212"/>
        </w:trPr>
        <w:tc>
          <w:tcPr>
            <w:tcW w:w="568" w:type="dxa"/>
            <w:shd w:val="clear" w:color="auto" w:fill="auto"/>
            <w:noWrap/>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11</w:t>
            </w:r>
          </w:p>
        </w:tc>
        <w:tc>
          <w:tcPr>
            <w:tcW w:w="1984"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Computer Science Engineering</w:t>
            </w:r>
          </w:p>
        </w:tc>
        <w:tc>
          <w:tcPr>
            <w:tcW w:w="2057"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DevanshParapalli</w:t>
            </w:r>
            <w:proofErr w:type="spellEnd"/>
            <w:r w:rsidRPr="00D12057">
              <w:rPr>
                <w:rFonts w:ascii="Times New Roman" w:hAnsi="Times New Roman" w:cs="Times New Roman"/>
                <w:color w:val="000000" w:themeColor="text1"/>
                <w:sz w:val="20"/>
              </w:rPr>
              <w:t xml:space="preserve"> ,</w:t>
            </w:r>
          </w:p>
          <w:p w:rsidR="00784DCF" w:rsidRPr="00D12057" w:rsidRDefault="00784DCF" w:rsidP="00784DCF">
            <w:pPr>
              <w:spacing w:after="0" w:line="240" w:lineRule="auto"/>
              <w:rPr>
                <w:rFonts w:ascii="Times New Roman" w:hAnsi="Times New Roman" w:cs="Times New Roman"/>
                <w:color w:val="000000" w:themeColor="text1"/>
                <w:sz w:val="20"/>
              </w:rPr>
            </w:pPr>
            <w:proofErr w:type="spellStart"/>
            <w:r w:rsidRPr="00D12057">
              <w:rPr>
                <w:rFonts w:ascii="Times New Roman" w:hAnsi="Times New Roman" w:cs="Times New Roman"/>
                <w:color w:val="000000" w:themeColor="text1"/>
                <w:sz w:val="20"/>
              </w:rPr>
              <w:t>YashasviThool</w:t>
            </w:r>
            <w:proofErr w:type="spellEnd"/>
          </w:p>
        </w:tc>
        <w:tc>
          <w:tcPr>
            <w:tcW w:w="3208"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AI powered knowledge organizer for diverse data formats</w:t>
            </w:r>
          </w:p>
          <w:p w:rsidR="00784DCF" w:rsidRPr="00D12057" w:rsidRDefault="00784DCF" w:rsidP="00784DCF">
            <w:pPr>
              <w:spacing w:after="0" w:line="240" w:lineRule="auto"/>
              <w:rPr>
                <w:rFonts w:ascii="Times New Roman" w:hAnsi="Times New Roman" w:cs="Times New Roman"/>
                <w:color w:val="000000" w:themeColor="text1"/>
                <w:sz w:val="20"/>
              </w:rPr>
            </w:pPr>
          </w:p>
        </w:tc>
        <w:tc>
          <w:tcPr>
            <w:tcW w:w="1823" w:type="dxa"/>
            <w:shd w:val="clear" w:color="auto" w:fill="auto"/>
          </w:tcPr>
          <w:p w:rsidR="00784DCF" w:rsidRPr="00D12057" w:rsidRDefault="00784DCF" w:rsidP="00784DCF">
            <w:pPr>
              <w:spacing w:after="0"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 xml:space="preserve">Rank 2 </w:t>
            </w:r>
            <w:proofErr w:type="gramStart"/>
            <w:r w:rsidRPr="00D12057">
              <w:rPr>
                <w:rFonts w:ascii="Times New Roman" w:hAnsi="Times New Roman" w:cs="Times New Roman"/>
                <w:color w:val="000000" w:themeColor="text1"/>
                <w:sz w:val="20"/>
              </w:rPr>
              <w:t>Poster</w:t>
            </w:r>
            <w:proofErr w:type="gramEnd"/>
            <w:r w:rsidRPr="00D12057">
              <w:rPr>
                <w:rFonts w:ascii="Times New Roman" w:hAnsi="Times New Roman" w:cs="Times New Roman"/>
                <w:color w:val="000000" w:themeColor="text1"/>
                <w:sz w:val="20"/>
              </w:rPr>
              <w:t xml:space="preserve"> (Comp. </w:t>
            </w:r>
            <w:proofErr w:type="spellStart"/>
            <w:r w:rsidRPr="00D12057">
              <w:rPr>
                <w:rFonts w:ascii="Times New Roman" w:hAnsi="Times New Roman" w:cs="Times New Roman"/>
                <w:color w:val="000000" w:themeColor="text1"/>
                <w:sz w:val="20"/>
              </w:rPr>
              <w:t>SciEngg</w:t>
            </w:r>
            <w:proofErr w:type="spellEnd"/>
            <w:r w:rsidRPr="00D12057">
              <w:rPr>
                <w:rFonts w:ascii="Times New Roman" w:hAnsi="Times New Roman" w:cs="Times New Roman"/>
                <w:color w:val="000000" w:themeColor="text1"/>
                <w:sz w:val="20"/>
              </w:rPr>
              <w:t>.)</w:t>
            </w:r>
          </w:p>
        </w:tc>
        <w:tc>
          <w:tcPr>
            <w:tcW w:w="1134" w:type="dxa"/>
          </w:tcPr>
          <w:p w:rsidR="00784DCF" w:rsidRPr="00D12057" w:rsidRDefault="00784DCF" w:rsidP="00784DCF">
            <w:pPr>
              <w:spacing w:line="240" w:lineRule="auto"/>
              <w:rPr>
                <w:rFonts w:ascii="Times New Roman" w:hAnsi="Times New Roman" w:cs="Times New Roman"/>
                <w:color w:val="000000" w:themeColor="text1"/>
                <w:sz w:val="20"/>
              </w:rPr>
            </w:pPr>
            <w:r w:rsidRPr="00D12057">
              <w:rPr>
                <w:rFonts w:ascii="Times New Roman" w:hAnsi="Times New Roman" w:cs="Times New Roman"/>
                <w:color w:val="000000" w:themeColor="text1"/>
                <w:sz w:val="20"/>
              </w:rPr>
              <w:t>Rs.1500/-</w:t>
            </w:r>
          </w:p>
        </w:tc>
      </w:tr>
    </w:tbl>
    <w:p w:rsidR="005824C6" w:rsidRPr="00512A0B" w:rsidRDefault="00784DCF" w:rsidP="00512A0B">
      <w:pPr>
        <w:spacing w:after="0" w:line="240" w:lineRule="auto"/>
        <w:ind w:firstLine="720"/>
        <w:rPr>
          <w:rFonts w:ascii="Times New Roman" w:hAnsi="Times New Roman" w:cs="Times New Roman"/>
          <w:color w:val="000000" w:themeColor="text1"/>
          <w:szCs w:val="22"/>
        </w:rPr>
      </w:pPr>
      <w:r w:rsidRPr="00D12057">
        <w:rPr>
          <w:rFonts w:ascii="Times New Roman" w:hAnsi="Times New Roman" w:cs="Times New Roman"/>
          <w:color w:val="000000" w:themeColor="text1"/>
          <w:szCs w:val="22"/>
        </w:rPr>
        <w:t>Based on the evaluation by respective external judges for poster competition, the details of Best Poster Award (Overall), Poster awards (Department wise) and Prizes for Poster competition under ICRIPE 2025 are as follows:</w:t>
      </w:r>
    </w:p>
    <w:p w:rsidR="005824C6" w:rsidRPr="00512A0B" w:rsidRDefault="005824C6" w:rsidP="00512A0B">
      <w:pPr>
        <w:spacing w:after="0" w:line="240" w:lineRule="auto"/>
        <w:ind w:right="-472"/>
        <w:jc w:val="both"/>
        <w:outlineLvl w:val="1"/>
        <w:rPr>
          <w:rFonts w:ascii="Times New Roman" w:hAnsi="Times New Roman" w:cs="Times New Roman"/>
          <w:b/>
          <w:bCs/>
          <w:i/>
          <w:i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F450E7" w:rsidRDefault="00F450E7" w:rsidP="00F450E7">
      <w:pPr>
        <w:pStyle w:val="ListParagraph"/>
        <w:spacing w:after="0" w:line="240" w:lineRule="auto"/>
        <w:ind w:right="-472"/>
        <w:jc w:val="both"/>
        <w:outlineLvl w:val="1"/>
        <w:rPr>
          <w:rFonts w:ascii="Times New Roman" w:hAnsi="Times New Roman" w:cs="Times New Roman"/>
          <w:b/>
          <w:bCs/>
          <w:color w:val="000000" w:themeColor="text1"/>
          <w:sz w:val="24"/>
          <w:szCs w:val="24"/>
          <w:lang w:eastAsia="en-IN"/>
        </w:rPr>
      </w:pPr>
    </w:p>
    <w:p w:rsidR="00784DCF" w:rsidRPr="00D12057" w:rsidRDefault="00F450E7" w:rsidP="00F450E7">
      <w:pPr>
        <w:pStyle w:val="ListParagraph"/>
        <w:spacing w:after="0" w:line="240" w:lineRule="auto"/>
        <w:ind w:right="-472"/>
        <w:jc w:val="both"/>
        <w:outlineLvl w:val="1"/>
        <w:rPr>
          <w:rFonts w:ascii="Times New Roman" w:hAnsi="Times New Roman" w:cs="Times New Roman"/>
          <w:b/>
          <w:bCs/>
          <w:i/>
          <w:iCs/>
          <w:color w:val="000000" w:themeColor="text1"/>
          <w:sz w:val="24"/>
          <w:szCs w:val="24"/>
          <w:lang w:eastAsia="en-IN"/>
        </w:rPr>
      </w:pPr>
      <w:proofErr w:type="gramStart"/>
      <w:r>
        <w:rPr>
          <w:rFonts w:ascii="Times New Roman" w:hAnsi="Times New Roman" w:cs="Times New Roman"/>
          <w:b/>
          <w:bCs/>
          <w:color w:val="000000" w:themeColor="text1"/>
          <w:sz w:val="24"/>
          <w:szCs w:val="24"/>
          <w:lang w:eastAsia="en-IN"/>
        </w:rPr>
        <w:lastRenderedPageBreak/>
        <w:t>3.</w:t>
      </w:r>
      <w:r w:rsidR="00784DCF" w:rsidRPr="00D12057">
        <w:rPr>
          <w:rFonts w:ascii="Times New Roman" w:hAnsi="Times New Roman" w:cs="Times New Roman"/>
          <w:b/>
          <w:bCs/>
          <w:color w:val="000000" w:themeColor="text1"/>
          <w:sz w:val="24"/>
          <w:szCs w:val="24"/>
          <w:lang w:eastAsia="en-IN"/>
        </w:rPr>
        <w:t>Supporting</w:t>
      </w:r>
      <w:proofErr w:type="gramEnd"/>
      <w:r w:rsidR="00784DCF" w:rsidRPr="00D12057">
        <w:rPr>
          <w:rFonts w:ascii="Times New Roman" w:hAnsi="Times New Roman" w:cs="Times New Roman"/>
          <w:b/>
          <w:bCs/>
          <w:color w:val="000000" w:themeColor="text1"/>
          <w:sz w:val="24"/>
          <w:szCs w:val="24"/>
          <w:lang w:eastAsia="en-IN"/>
        </w:rPr>
        <w:t xml:space="preserve"> Documents</w:t>
      </w:r>
      <w:r w:rsidR="00784DCF" w:rsidRPr="00D12057">
        <w:rPr>
          <w:rFonts w:ascii="Times New Roman" w:hAnsi="Times New Roman" w:cs="Times New Roman"/>
          <w:b/>
          <w:bCs/>
          <w:i/>
          <w:iCs/>
          <w:color w:val="000000" w:themeColor="text1"/>
          <w:sz w:val="24"/>
          <w:szCs w:val="24"/>
          <w:lang w:eastAsia="en-IN"/>
        </w:rPr>
        <w:t>(Attached as Annexures)</w:t>
      </w:r>
    </w:p>
    <w:p w:rsidR="00784DCF" w:rsidRPr="00D12057" w:rsidRDefault="00784DCF" w:rsidP="00784DCF">
      <w:pPr>
        <w:pStyle w:val="ListParagraph"/>
        <w:spacing w:after="0" w:line="240" w:lineRule="auto"/>
        <w:ind w:left="-66" w:right="-472"/>
        <w:jc w:val="both"/>
        <w:outlineLvl w:val="1"/>
        <w:rPr>
          <w:rFonts w:ascii="Times New Roman" w:hAnsi="Times New Roman" w:cs="Times New Roman"/>
          <w:b/>
          <w:bCs/>
          <w:color w:val="000000" w:themeColor="text1"/>
          <w:sz w:val="24"/>
          <w:szCs w:val="24"/>
          <w:lang w:eastAsia="en-IN"/>
        </w:rPr>
      </w:pPr>
    </w:p>
    <w:p w:rsidR="00784DCF" w:rsidRPr="00812807" w:rsidRDefault="00784DCF" w:rsidP="00784DCF">
      <w:pPr>
        <w:pStyle w:val="ListParagraph"/>
        <w:numPr>
          <w:ilvl w:val="0"/>
          <w:numId w:val="5"/>
        </w:numPr>
        <w:spacing w:after="160"/>
        <w:jc w:val="both"/>
        <w:rPr>
          <w:rFonts w:ascii="Times New Roman" w:hAnsi="Times New Roman" w:cs="Times New Roman"/>
          <w:color w:val="000000" w:themeColor="text1"/>
          <w:sz w:val="24"/>
          <w:szCs w:val="24"/>
          <w:highlight w:val="white"/>
        </w:rPr>
      </w:pPr>
      <w:r w:rsidRPr="00D12057">
        <w:rPr>
          <w:rFonts w:ascii="Times New Roman" w:hAnsi="Times New Roman" w:cs="Times New Roman"/>
          <w:b/>
          <w:bCs/>
          <w:color w:val="000000" w:themeColor="text1"/>
          <w:sz w:val="24"/>
          <w:szCs w:val="24"/>
          <w:lang w:eastAsia="en-IN"/>
        </w:rPr>
        <w:t>Photographs of the Event</w:t>
      </w:r>
    </w:p>
    <w:p w:rsidR="00812807" w:rsidRPr="00D12057" w:rsidRDefault="00812807" w:rsidP="00835001">
      <w:pPr>
        <w:pStyle w:val="ListParagraph"/>
        <w:spacing w:after="160"/>
        <w:jc w:val="both"/>
        <w:rPr>
          <w:rFonts w:ascii="Times New Roman" w:hAnsi="Times New Roman" w:cs="Times New Roman"/>
          <w:color w:val="000000" w:themeColor="text1"/>
          <w:sz w:val="24"/>
          <w:szCs w:val="24"/>
          <w:highlight w:val="white"/>
        </w:rPr>
      </w:pPr>
    </w:p>
    <w:p w:rsidR="00784DCF" w:rsidRPr="00D12057" w:rsidRDefault="00784DCF" w:rsidP="00512A0B">
      <w:pPr>
        <w:rPr>
          <w:rFonts w:ascii="Times New Roman" w:hAnsi="Times New Roman" w:cs="Times New Roman"/>
          <w:color w:val="000000" w:themeColor="text1"/>
          <w:sz w:val="24"/>
          <w:szCs w:val="24"/>
          <w:highlight w:val="white"/>
        </w:rPr>
      </w:pPr>
      <w:r w:rsidRPr="00D12057">
        <w:rPr>
          <w:rFonts w:ascii="Times New Roman" w:hAnsi="Times New Roman" w:cs="Times New Roman"/>
          <w:noProof/>
          <w:color w:val="000000" w:themeColor="text1"/>
          <w:sz w:val="24"/>
          <w:szCs w:val="24"/>
          <w:highlight w:val="white"/>
          <w:lang w:val="en-IN" w:eastAsia="en-IN"/>
        </w:rPr>
        <w:drawing>
          <wp:inline distT="0" distB="0" distL="0" distR="0" wp14:anchorId="2FCE21D8" wp14:editId="11F537A2">
            <wp:extent cx="2736850" cy="2393950"/>
            <wp:effectExtent l="19050" t="0" r="635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2738712" cy="2395579"/>
                    </a:xfrm>
                    <a:prstGeom prst="rect">
                      <a:avLst/>
                    </a:prstGeom>
                    <a:ln/>
                  </pic:spPr>
                </pic:pic>
              </a:graphicData>
            </a:graphic>
          </wp:inline>
        </w:drawing>
      </w:r>
      <w:r w:rsidR="00672B6A" w:rsidRPr="00672B6A">
        <w:rPr>
          <w:rFonts w:ascii="Times New Roman" w:hAnsi="Times New Roman" w:cs="Times New Roman"/>
          <w:noProof/>
          <w:color w:val="000000" w:themeColor="text1"/>
          <w:sz w:val="24"/>
          <w:szCs w:val="24"/>
          <w:lang w:val="en-IN" w:eastAsia="en-IN"/>
        </w:rPr>
        <w:drawing>
          <wp:inline distT="0" distB="0" distL="0" distR="0" wp14:anchorId="0764055E" wp14:editId="232E8D84">
            <wp:extent cx="3079750" cy="2393950"/>
            <wp:effectExtent l="19050" t="0" r="635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cstate="print"/>
                    <a:srcRect/>
                    <a:stretch>
                      <a:fillRect/>
                    </a:stretch>
                  </pic:blipFill>
                  <pic:spPr>
                    <a:xfrm>
                      <a:off x="0" y="0"/>
                      <a:ext cx="3088310" cy="2400604"/>
                    </a:xfrm>
                    <a:prstGeom prst="rect">
                      <a:avLst/>
                    </a:prstGeom>
                    <a:ln/>
                  </pic:spPr>
                </pic:pic>
              </a:graphicData>
            </a:graphic>
          </wp:inline>
        </w:drawing>
      </w:r>
    </w:p>
    <w:p w:rsidR="00784DCF" w:rsidRPr="00D12057" w:rsidRDefault="00784DCF" w:rsidP="00784DCF">
      <w:pPr>
        <w:jc w:val="center"/>
        <w:rPr>
          <w:rFonts w:ascii="Times New Roman" w:hAnsi="Times New Roman" w:cs="Times New Roman"/>
          <w:color w:val="000000" w:themeColor="text1"/>
          <w:sz w:val="24"/>
          <w:szCs w:val="24"/>
        </w:rPr>
      </w:pPr>
      <w:bookmarkStart w:id="0" w:name="_gjdgxs" w:colFirst="0" w:colLast="0"/>
      <w:bookmarkEnd w:id="0"/>
    </w:p>
    <w:p w:rsidR="00784DCF" w:rsidRPr="00D12057" w:rsidRDefault="00784DCF" w:rsidP="00672B6A">
      <w:pPr>
        <w:rPr>
          <w:rFonts w:ascii="Times New Roman" w:hAnsi="Times New Roman" w:cs="Times New Roman"/>
          <w:color w:val="000000" w:themeColor="text1"/>
          <w:sz w:val="24"/>
          <w:szCs w:val="24"/>
        </w:rPr>
      </w:pPr>
      <w:r w:rsidRPr="00D12057">
        <w:rPr>
          <w:rFonts w:ascii="Times New Roman" w:hAnsi="Times New Roman" w:cs="Times New Roman"/>
          <w:noProof/>
          <w:color w:val="000000" w:themeColor="text1"/>
          <w:sz w:val="24"/>
          <w:szCs w:val="24"/>
          <w:lang w:val="en-IN" w:eastAsia="en-IN"/>
        </w:rPr>
        <w:drawing>
          <wp:inline distT="0" distB="0" distL="0" distR="0" wp14:anchorId="4BF7B46E" wp14:editId="78D1B1A1">
            <wp:extent cx="2686050" cy="2832100"/>
            <wp:effectExtent l="1905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a:stretch>
                      <a:fillRect/>
                    </a:stretch>
                  </pic:blipFill>
                  <pic:spPr>
                    <a:xfrm>
                      <a:off x="0" y="0"/>
                      <a:ext cx="2690062" cy="2836330"/>
                    </a:xfrm>
                    <a:prstGeom prst="rect">
                      <a:avLst/>
                    </a:prstGeom>
                    <a:ln/>
                  </pic:spPr>
                </pic:pic>
              </a:graphicData>
            </a:graphic>
          </wp:inline>
        </w:drawing>
      </w:r>
      <w:r w:rsidR="00672B6A" w:rsidRPr="00672B6A">
        <w:rPr>
          <w:rFonts w:ascii="Times New Roman" w:hAnsi="Times New Roman" w:cs="Times New Roman"/>
          <w:noProof/>
          <w:color w:val="000000" w:themeColor="text1"/>
          <w:sz w:val="24"/>
          <w:szCs w:val="24"/>
          <w:lang w:val="en-IN" w:eastAsia="en-IN"/>
        </w:rPr>
        <w:drawing>
          <wp:inline distT="0" distB="0" distL="0" distR="0" wp14:anchorId="1F986D3E" wp14:editId="35A3B1D3">
            <wp:extent cx="3117850" cy="2832100"/>
            <wp:effectExtent l="19050" t="0" r="635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srcRect/>
                    <a:stretch>
                      <a:fillRect/>
                    </a:stretch>
                  </pic:blipFill>
                  <pic:spPr>
                    <a:xfrm>
                      <a:off x="0" y="0"/>
                      <a:ext cx="3122161" cy="2836016"/>
                    </a:xfrm>
                    <a:prstGeom prst="rect">
                      <a:avLst/>
                    </a:prstGeom>
                    <a:ln/>
                  </pic:spPr>
                </pic:pic>
              </a:graphicData>
            </a:graphic>
          </wp:inline>
        </w:drawing>
      </w:r>
    </w:p>
    <w:p w:rsidR="00784DCF" w:rsidRDefault="00784DCF" w:rsidP="00784DCF">
      <w:pPr>
        <w:jc w:val="center"/>
        <w:rPr>
          <w:rFonts w:ascii="Times New Roman" w:hAnsi="Times New Roman" w:cs="Times New Roman"/>
          <w:color w:val="000000" w:themeColor="text1"/>
          <w:sz w:val="24"/>
          <w:szCs w:val="24"/>
        </w:rPr>
      </w:pPr>
    </w:p>
    <w:p w:rsidR="00583213" w:rsidRPr="00D12057" w:rsidRDefault="00583213" w:rsidP="00784DCF">
      <w:pPr>
        <w:jc w:val="center"/>
        <w:rPr>
          <w:rFonts w:ascii="Times New Roman" w:hAnsi="Times New Roman" w:cs="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83213" w:rsidTr="00583213">
        <w:tc>
          <w:tcPr>
            <w:tcW w:w="9576" w:type="dxa"/>
          </w:tcPr>
          <w:p w:rsidR="00583213" w:rsidRDefault="00583213" w:rsidP="00784DCF">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IN" w:eastAsia="en-IN"/>
              </w:rPr>
              <w:lastRenderedPageBreak/>
              <w:drawing>
                <wp:inline distT="0" distB="0" distL="0" distR="0" wp14:anchorId="63E9BE5F" wp14:editId="193930BC">
                  <wp:extent cx="5943600" cy="4457700"/>
                  <wp:effectExtent l="19050" t="0" r="0" b="0"/>
                  <wp:docPr id="17" name="Picture 16" descr="New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eg"/>
                          <pic:cNvPicPr/>
                        </pic:nvPicPr>
                        <pic:blipFill>
                          <a:blip r:embed="rId22"/>
                          <a:stretch>
                            <a:fillRect/>
                          </a:stretch>
                        </pic:blipFill>
                        <pic:spPr>
                          <a:xfrm>
                            <a:off x="0" y="0"/>
                            <a:ext cx="5943600" cy="4457700"/>
                          </a:xfrm>
                          <a:prstGeom prst="rect">
                            <a:avLst/>
                          </a:prstGeom>
                        </pic:spPr>
                      </pic:pic>
                    </a:graphicData>
                  </a:graphic>
                </wp:inline>
              </w:drawing>
            </w:r>
          </w:p>
        </w:tc>
      </w:tr>
    </w:tbl>
    <w:p w:rsidR="00784DCF" w:rsidRPr="00D12057" w:rsidRDefault="00784DCF" w:rsidP="00784DCF">
      <w:pPr>
        <w:rPr>
          <w:rFonts w:ascii="Times New Roman" w:hAnsi="Times New Roman" w:cs="Times New Roman"/>
          <w:color w:val="000000" w:themeColor="text1"/>
          <w:sz w:val="24"/>
          <w:szCs w:val="24"/>
        </w:rPr>
      </w:pPr>
    </w:p>
    <w:p w:rsidR="00784DCF" w:rsidRPr="00D12057" w:rsidRDefault="00784DCF" w:rsidP="00784DCF">
      <w:pPr>
        <w:spacing w:after="0" w:line="240" w:lineRule="auto"/>
        <w:ind w:left="-426" w:right="-472"/>
        <w:jc w:val="both"/>
        <w:rPr>
          <w:rFonts w:ascii="Times New Roman" w:hAnsi="Times New Roman" w:cs="Times New Roman"/>
          <w:b/>
          <w:bCs/>
          <w:color w:val="000000" w:themeColor="text1"/>
          <w:sz w:val="24"/>
          <w:szCs w:val="24"/>
          <w:lang w:eastAsia="en-IN"/>
        </w:rPr>
      </w:pPr>
      <w:r w:rsidRPr="00D12057">
        <w:rPr>
          <w:rFonts w:ascii="Times New Roman" w:hAnsi="Times New Roman" w:cs="Times New Roman"/>
          <w:b/>
          <w:bCs/>
          <w:color w:val="000000" w:themeColor="text1"/>
          <w:sz w:val="24"/>
          <w:szCs w:val="24"/>
          <w:lang w:eastAsia="en-IN"/>
        </w:rPr>
        <w:tab/>
      </w: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28282B" w:rsidRDefault="0028282B" w:rsidP="00EE459E">
      <w:pPr>
        <w:spacing w:after="0" w:line="240" w:lineRule="auto"/>
        <w:ind w:left="-426" w:right="-472"/>
        <w:jc w:val="both"/>
        <w:rPr>
          <w:rFonts w:ascii="Times New Roman" w:hAnsi="Times New Roman" w:cs="Times New Roman"/>
          <w:sz w:val="24"/>
          <w:szCs w:val="24"/>
          <w:lang w:eastAsia="en-IN"/>
        </w:rPr>
      </w:pPr>
    </w:p>
    <w:p w:rsidR="00EE459E" w:rsidRPr="006B4D4A" w:rsidRDefault="009B4FB9" w:rsidP="00EE459E">
      <w:pPr>
        <w:spacing w:after="0" w:line="240" w:lineRule="auto"/>
        <w:ind w:left="-426" w:right="-472"/>
        <w:jc w:val="both"/>
        <w:rPr>
          <w:rFonts w:ascii="Times New Roman" w:hAnsi="Times New Roman" w:cs="Times New Roman"/>
          <w:sz w:val="24"/>
          <w:szCs w:val="24"/>
          <w:lang w:eastAsia="en-IN"/>
        </w:rPr>
      </w:pPr>
      <w:r>
        <w:rPr>
          <w:rFonts w:ascii="Times New Roman" w:hAnsi="Times New Roman" w:cs="Times New Roman"/>
          <w:sz w:val="24"/>
          <w:szCs w:val="24"/>
          <w:lang w:eastAsia="en-IN"/>
        </w:rPr>
        <w:pict>
          <v:rect id="_x0000_i1028" style="width:0;height:1.5pt" o:hralign="center" o:hrstd="t" o:hr="t" fillcolor="#a0a0a0" stroked="f"/>
        </w:pict>
      </w:r>
    </w:p>
    <w:p w:rsidR="00EE459E" w:rsidRPr="0028282B" w:rsidRDefault="00EE459E" w:rsidP="00EE459E">
      <w:pPr>
        <w:pStyle w:val="ListParagraph"/>
        <w:numPr>
          <w:ilvl w:val="0"/>
          <w:numId w:val="6"/>
        </w:numPr>
        <w:spacing w:after="0" w:line="240" w:lineRule="auto"/>
        <w:ind w:left="-66" w:right="-472"/>
        <w:jc w:val="both"/>
        <w:outlineLvl w:val="1"/>
        <w:rPr>
          <w:rFonts w:ascii="Times New Roman" w:hAnsi="Times New Roman" w:cs="Times New Roman"/>
          <w:b/>
          <w:bCs/>
          <w:sz w:val="24"/>
          <w:szCs w:val="24"/>
          <w:lang w:eastAsia="en-IN"/>
        </w:rPr>
      </w:pPr>
      <w:bookmarkStart w:id="1" w:name="_GoBack"/>
      <w:bookmarkEnd w:id="1"/>
    </w:p>
    <w:p w:rsidR="00427A47" w:rsidRPr="00427A47" w:rsidRDefault="00427A47" w:rsidP="00427A47">
      <w:pPr>
        <w:rPr>
          <w:rFonts w:ascii="Times New Roman" w:hAnsi="Times New Roman" w:cs="Times New Roman"/>
          <w:b/>
          <w:sz w:val="28"/>
          <w:szCs w:val="28"/>
        </w:rPr>
      </w:pPr>
      <w:r w:rsidRPr="00427A47">
        <w:rPr>
          <w:rFonts w:ascii="Times New Roman" w:hAnsi="Times New Roman" w:cs="Times New Roman"/>
          <w:b/>
          <w:sz w:val="28"/>
          <w:szCs w:val="28"/>
        </w:rPr>
        <w:t>Great contribution of distinguished keynote speakers at International conference on “Research &amp; Innovative Perspectives in Engineering” (ICRIPE-2025) held at Government College of Engineering, Nagpur</w:t>
      </w:r>
    </w:p>
    <w:p w:rsidR="00427A47" w:rsidRPr="00427A47" w:rsidRDefault="00427A47" w:rsidP="00427A47">
      <w:pPr>
        <w:jc w:val="both"/>
        <w:rPr>
          <w:rFonts w:ascii="Times New Roman" w:hAnsi="Times New Roman" w:cs="Times New Roman"/>
          <w:sz w:val="24"/>
          <w:szCs w:val="24"/>
        </w:rPr>
      </w:pPr>
      <w:r w:rsidRPr="00427A47">
        <w:rPr>
          <w:rFonts w:ascii="Times New Roman" w:hAnsi="Times New Roman" w:cs="Times New Roman"/>
          <w:sz w:val="24"/>
          <w:szCs w:val="24"/>
        </w:rPr>
        <w:t>The two day International conference ICRIPE-25</w:t>
      </w:r>
      <w:proofErr w:type="gramStart"/>
      <w:r w:rsidRPr="00427A47">
        <w:rPr>
          <w:rFonts w:ascii="Times New Roman" w:hAnsi="Times New Roman" w:cs="Times New Roman"/>
          <w:sz w:val="24"/>
          <w:szCs w:val="24"/>
        </w:rPr>
        <w:t>,organised</w:t>
      </w:r>
      <w:proofErr w:type="gramEnd"/>
      <w:r w:rsidRPr="00427A47">
        <w:rPr>
          <w:rFonts w:ascii="Times New Roman" w:hAnsi="Times New Roman" w:cs="Times New Roman"/>
          <w:sz w:val="24"/>
          <w:szCs w:val="24"/>
        </w:rPr>
        <w:t xml:space="preserve"> by at Government </w:t>
      </w:r>
      <w:proofErr w:type="spellStart"/>
      <w:r w:rsidRPr="00427A47">
        <w:rPr>
          <w:rFonts w:ascii="Times New Roman" w:hAnsi="Times New Roman" w:cs="Times New Roman"/>
          <w:sz w:val="24"/>
          <w:szCs w:val="24"/>
        </w:rPr>
        <w:t>Collegeof</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Engineering,Nagpur</w:t>
      </w:r>
      <w:proofErr w:type="spellEnd"/>
      <w:r w:rsidRPr="00427A47">
        <w:rPr>
          <w:rFonts w:ascii="Times New Roman" w:hAnsi="Times New Roman" w:cs="Times New Roman"/>
          <w:sz w:val="24"/>
          <w:szCs w:val="24"/>
        </w:rPr>
        <w:t xml:space="preserve"> on 23 and 24</w:t>
      </w:r>
      <w:r w:rsidRPr="00427A47">
        <w:rPr>
          <w:rFonts w:ascii="Times New Roman" w:hAnsi="Times New Roman" w:cs="Times New Roman"/>
          <w:sz w:val="24"/>
          <w:szCs w:val="24"/>
          <w:vertAlign w:val="superscript"/>
        </w:rPr>
        <w:t>th</w:t>
      </w:r>
      <w:r w:rsidRPr="00427A47">
        <w:rPr>
          <w:rFonts w:ascii="Times New Roman" w:hAnsi="Times New Roman" w:cs="Times New Roman"/>
          <w:sz w:val="24"/>
          <w:szCs w:val="24"/>
        </w:rPr>
        <w:t xml:space="preserve"> January,2025 in which distinguished keynote speakers delivered their speeches. On first day </w:t>
      </w:r>
      <w:proofErr w:type="spellStart"/>
      <w:r w:rsidRPr="00427A47">
        <w:rPr>
          <w:rFonts w:ascii="Times New Roman" w:hAnsi="Times New Roman" w:cs="Times New Roman"/>
          <w:sz w:val="24"/>
          <w:szCs w:val="24"/>
        </w:rPr>
        <w:t>Dr</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Sudarshan</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Kurwadkar</w:t>
      </w:r>
      <w:proofErr w:type="spellEnd"/>
      <w:r w:rsidRPr="00427A47">
        <w:rPr>
          <w:rFonts w:ascii="Times New Roman" w:hAnsi="Times New Roman" w:cs="Times New Roman"/>
          <w:sz w:val="24"/>
          <w:szCs w:val="24"/>
        </w:rPr>
        <w:t xml:space="preserve"> </w:t>
      </w:r>
      <w:r w:rsidRPr="00427A47">
        <w:rPr>
          <w:rFonts w:ascii="Times New Roman" w:hAnsi="Times New Roman" w:cs="Times New Roman"/>
          <w:sz w:val="24"/>
          <w:szCs w:val="24"/>
          <w:lang w:eastAsia="en-IN"/>
        </w:rPr>
        <w:t xml:space="preserve">Professor of Civil and Environmental </w:t>
      </w:r>
      <w:proofErr w:type="spellStart"/>
      <w:r w:rsidRPr="00427A47">
        <w:rPr>
          <w:rFonts w:ascii="Times New Roman" w:hAnsi="Times New Roman" w:cs="Times New Roman"/>
          <w:sz w:val="24"/>
          <w:szCs w:val="24"/>
          <w:lang w:eastAsia="en-IN"/>
        </w:rPr>
        <w:t>Engineering</w:t>
      </w:r>
      <w:r w:rsidRPr="00427A47">
        <w:rPr>
          <w:rFonts w:ascii="Times New Roman" w:hAnsi="Times New Roman" w:cs="Times New Roman"/>
          <w:color w:val="222222"/>
          <w:sz w:val="24"/>
          <w:szCs w:val="24"/>
          <w:shd w:val="clear" w:color="auto" w:fill="FFFFFF"/>
        </w:rPr>
        <w:t>California</w:t>
      </w:r>
      <w:proofErr w:type="spellEnd"/>
      <w:r w:rsidRPr="00427A47">
        <w:rPr>
          <w:rFonts w:ascii="Times New Roman" w:hAnsi="Times New Roman" w:cs="Times New Roman"/>
          <w:color w:val="222222"/>
          <w:sz w:val="24"/>
          <w:szCs w:val="24"/>
          <w:shd w:val="clear" w:color="auto" w:fill="FFFFFF"/>
        </w:rPr>
        <w:t xml:space="preserve"> State University, </w:t>
      </w:r>
      <w:proofErr w:type="gramStart"/>
      <w:r w:rsidRPr="00427A47">
        <w:rPr>
          <w:rFonts w:ascii="Times New Roman" w:hAnsi="Times New Roman" w:cs="Times New Roman"/>
          <w:color w:val="222222"/>
          <w:sz w:val="24"/>
          <w:szCs w:val="24"/>
          <w:shd w:val="clear" w:color="auto" w:fill="FFFFFF"/>
        </w:rPr>
        <w:t>Fullerton</w:t>
      </w:r>
      <w:r w:rsidRPr="00427A47">
        <w:rPr>
          <w:rFonts w:ascii="Times New Roman" w:hAnsi="Times New Roman" w:cs="Times New Roman"/>
          <w:b/>
          <w:color w:val="222222"/>
          <w:sz w:val="24"/>
          <w:szCs w:val="24"/>
          <w:shd w:val="clear" w:color="auto" w:fill="FFFFFF"/>
        </w:rPr>
        <w:t>(</w:t>
      </w:r>
      <w:proofErr w:type="gramEnd"/>
      <w:r w:rsidRPr="00427A47">
        <w:rPr>
          <w:rFonts w:ascii="Times New Roman" w:hAnsi="Times New Roman" w:cs="Times New Roman"/>
          <w:b/>
          <w:color w:val="222222"/>
          <w:sz w:val="24"/>
          <w:szCs w:val="24"/>
          <w:shd w:val="clear" w:color="auto" w:fill="FFFFFF"/>
        </w:rPr>
        <w:t>USA) delivered his keynote speech on</w:t>
      </w:r>
      <w:r w:rsidRPr="00427A47">
        <w:rPr>
          <w:rFonts w:ascii="Times New Roman" w:hAnsi="Times New Roman" w:cs="Times New Roman"/>
          <w:sz w:val="24"/>
          <w:szCs w:val="24"/>
        </w:rPr>
        <w:t xml:space="preserve"> “</w:t>
      </w:r>
      <w:r w:rsidRPr="00427A47">
        <w:rPr>
          <w:rFonts w:ascii="Times New Roman" w:hAnsi="Times New Roman" w:cs="Times New Roman"/>
          <w:b/>
          <w:sz w:val="24"/>
          <w:szCs w:val="24"/>
        </w:rPr>
        <w:t xml:space="preserve">State of the Environment: Innovative Solutions for Sustainable Water and Wastewater Management in Urban Areas” highlighting the problems of water scarcity in USA and India </w:t>
      </w:r>
      <w:proofErr w:type="spellStart"/>
      <w:r w:rsidRPr="00427A47">
        <w:rPr>
          <w:rFonts w:ascii="Times New Roman" w:hAnsi="Times New Roman" w:cs="Times New Roman"/>
          <w:b/>
          <w:sz w:val="24"/>
          <w:szCs w:val="24"/>
        </w:rPr>
        <w:t>too.</w:t>
      </w:r>
      <w:r w:rsidRPr="00427A47">
        <w:rPr>
          <w:rFonts w:ascii="Times New Roman" w:hAnsi="Times New Roman" w:cs="Times New Roman"/>
          <w:sz w:val="24"/>
          <w:szCs w:val="24"/>
        </w:rPr>
        <w:t>He</w:t>
      </w:r>
      <w:proofErr w:type="spellEnd"/>
      <w:r w:rsidRPr="00427A47">
        <w:rPr>
          <w:rFonts w:ascii="Times New Roman" w:hAnsi="Times New Roman" w:cs="Times New Roman"/>
          <w:sz w:val="24"/>
          <w:szCs w:val="24"/>
        </w:rPr>
        <w:t xml:space="preserve"> stressed upon the technology to be adopted to address the water scarcity occurring in global areas.</w:t>
      </w:r>
    </w:p>
    <w:p w:rsidR="00427A47" w:rsidRPr="00427A47" w:rsidRDefault="00427A47" w:rsidP="00427A47">
      <w:pPr>
        <w:jc w:val="both"/>
        <w:rPr>
          <w:rFonts w:ascii="Times New Roman" w:hAnsi="Times New Roman" w:cs="Times New Roman"/>
          <w:b/>
          <w:sz w:val="24"/>
          <w:szCs w:val="24"/>
        </w:rPr>
      </w:pPr>
      <w:r w:rsidRPr="00427A47">
        <w:rPr>
          <w:rFonts w:ascii="Times New Roman" w:hAnsi="Times New Roman" w:cs="Times New Roman"/>
          <w:sz w:val="24"/>
          <w:szCs w:val="24"/>
        </w:rPr>
        <w:t xml:space="preserve">Another keynote speaker was Retired professor and Technical Consultant of Headspring </w:t>
      </w:r>
      <w:proofErr w:type="spellStart"/>
      <w:r w:rsidRPr="00427A47">
        <w:rPr>
          <w:rFonts w:ascii="Times New Roman" w:hAnsi="Times New Roman" w:cs="Times New Roman"/>
          <w:sz w:val="24"/>
          <w:szCs w:val="24"/>
        </w:rPr>
        <w:t>Inc.</w:t>
      </w:r>
      <w:r w:rsidRPr="00427A47">
        <w:rPr>
          <w:rFonts w:ascii="Times New Roman" w:hAnsi="Times New Roman" w:cs="Times New Roman"/>
          <w:b/>
          <w:sz w:val="24"/>
          <w:szCs w:val="24"/>
        </w:rPr>
        <w:t>Tokyo</w:t>
      </w:r>
      <w:proofErr w:type="spellEnd"/>
      <w:r w:rsidRPr="00427A47">
        <w:rPr>
          <w:rFonts w:ascii="Times New Roman" w:hAnsi="Times New Roman" w:cs="Times New Roman"/>
          <w:b/>
          <w:sz w:val="24"/>
          <w:szCs w:val="24"/>
        </w:rPr>
        <w:t xml:space="preserve"> (JAPAN) and his keynote speech was on “A Modern Japanese Power-Electronics Education Tool by means of RAPID”. He stressed upon the contact less charging of vehicles and innovation in power electronics.</w:t>
      </w:r>
    </w:p>
    <w:p w:rsidR="00427A47" w:rsidRPr="00427A47" w:rsidRDefault="00427A47" w:rsidP="00427A47">
      <w:pPr>
        <w:jc w:val="both"/>
        <w:rPr>
          <w:rFonts w:ascii="Times New Roman" w:hAnsi="Times New Roman" w:cs="Times New Roman"/>
          <w:sz w:val="24"/>
          <w:szCs w:val="24"/>
        </w:rPr>
      </w:pPr>
      <w:proofErr w:type="gramStart"/>
      <w:r w:rsidRPr="00427A47">
        <w:rPr>
          <w:rFonts w:ascii="Times New Roman" w:hAnsi="Times New Roman" w:cs="Times New Roman"/>
          <w:b/>
          <w:sz w:val="24"/>
          <w:szCs w:val="24"/>
        </w:rPr>
        <w:t>On 2</w:t>
      </w:r>
      <w:r w:rsidRPr="00427A47">
        <w:rPr>
          <w:rFonts w:ascii="Times New Roman" w:hAnsi="Times New Roman" w:cs="Times New Roman"/>
          <w:b/>
          <w:sz w:val="24"/>
          <w:szCs w:val="24"/>
          <w:vertAlign w:val="superscript"/>
        </w:rPr>
        <w:t>nd</w:t>
      </w:r>
      <w:r w:rsidRPr="00427A47">
        <w:rPr>
          <w:rFonts w:ascii="Times New Roman" w:hAnsi="Times New Roman" w:cs="Times New Roman"/>
          <w:b/>
          <w:sz w:val="24"/>
          <w:szCs w:val="24"/>
        </w:rPr>
        <w:t xml:space="preserve"> day </w:t>
      </w:r>
      <w:r w:rsidRPr="00427A47">
        <w:rPr>
          <w:rFonts w:ascii="Times New Roman" w:hAnsi="Times New Roman" w:cs="Times New Roman"/>
          <w:sz w:val="24"/>
          <w:szCs w:val="24"/>
        </w:rPr>
        <w:t xml:space="preserve">Keynote Speech of Dr. </w:t>
      </w:r>
      <w:proofErr w:type="spellStart"/>
      <w:r w:rsidRPr="00427A47">
        <w:rPr>
          <w:rFonts w:ascii="Times New Roman" w:hAnsi="Times New Roman" w:cs="Times New Roman"/>
          <w:sz w:val="24"/>
          <w:szCs w:val="24"/>
        </w:rPr>
        <w:t>Tarendra</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Lakhankar</w:t>
      </w:r>
      <w:proofErr w:type="spellEnd"/>
      <w:r w:rsidRPr="00427A47">
        <w:rPr>
          <w:rFonts w:ascii="Times New Roman" w:hAnsi="Times New Roman" w:cs="Times New Roman"/>
          <w:sz w:val="24"/>
          <w:szCs w:val="24"/>
        </w:rPr>
        <w:t xml:space="preserve">, Director, Education and Training </w:t>
      </w:r>
      <w:proofErr w:type="spellStart"/>
      <w:r w:rsidRPr="00427A47">
        <w:rPr>
          <w:rFonts w:ascii="Times New Roman" w:hAnsi="Times New Roman" w:cs="Times New Roman"/>
          <w:sz w:val="24"/>
          <w:szCs w:val="24"/>
        </w:rPr>
        <w:t>Pilar</w:t>
      </w:r>
      <w:proofErr w:type="spellEnd"/>
      <w:r w:rsidRPr="00427A47">
        <w:rPr>
          <w:rFonts w:ascii="Times New Roman" w:hAnsi="Times New Roman" w:cs="Times New Roman"/>
          <w:sz w:val="24"/>
          <w:szCs w:val="24"/>
        </w:rPr>
        <w:t>, CUNY CREST Institute New York.</w:t>
      </w:r>
      <w:proofErr w:type="gramEnd"/>
      <w:r w:rsidRPr="00427A47">
        <w:rPr>
          <w:rFonts w:ascii="Times New Roman" w:hAnsi="Times New Roman" w:cs="Times New Roman"/>
          <w:sz w:val="24"/>
          <w:szCs w:val="24"/>
        </w:rPr>
        <w:t xml:space="preserve">  He spoke on “Satellite Remote sensing Applications in Engineering and Educational Opportunities in USA”. He gave an insight to all possible Remote sensing applications, challenges paving way for possible Research in the field. Later Keynote Speech by </w:t>
      </w:r>
      <w:proofErr w:type="spellStart"/>
      <w:r w:rsidRPr="00427A47">
        <w:rPr>
          <w:rFonts w:ascii="Times New Roman" w:hAnsi="Times New Roman" w:cs="Times New Roman"/>
          <w:b/>
          <w:bCs/>
          <w:sz w:val="24"/>
          <w:szCs w:val="24"/>
        </w:rPr>
        <w:t>Shri</w:t>
      </w:r>
      <w:proofErr w:type="spellEnd"/>
      <w:r w:rsidRPr="00427A47">
        <w:rPr>
          <w:rFonts w:ascii="Times New Roman" w:hAnsi="Times New Roman" w:cs="Times New Roman"/>
          <w:b/>
          <w:bCs/>
          <w:sz w:val="24"/>
          <w:szCs w:val="24"/>
        </w:rPr>
        <w:t xml:space="preserve"> </w:t>
      </w:r>
      <w:proofErr w:type="spellStart"/>
      <w:proofErr w:type="gramStart"/>
      <w:r w:rsidRPr="00427A47">
        <w:rPr>
          <w:rFonts w:ascii="Times New Roman" w:hAnsi="Times New Roman" w:cs="Times New Roman"/>
          <w:b/>
          <w:bCs/>
          <w:sz w:val="24"/>
          <w:szCs w:val="24"/>
        </w:rPr>
        <w:t>Sandesh</w:t>
      </w:r>
      <w:proofErr w:type="spellEnd"/>
      <w:r w:rsidRPr="00427A47">
        <w:rPr>
          <w:rFonts w:ascii="Times New Roman" w:hAnsi="Times New Roman" w:cs="Times New Roman"/>
          <w:b/>
          <w:bCs/>
          <w:sz w:val="24"/>
          <w:szCs w:val="24"/>
        </w:rPr>
        <w:t xml:space="preserve">  </w:t>
      </w:r>
      <w:proofErr w:type="spellStart"/>
      <w:r w:rsidRPr="00427A47">
        <w:rPr>
          <w:rFonts w:ascii="Times New Roman" w:hAnsi="Times New Roman" w:cs="Times New Roman"/>
          <w:b/>
          <w:bCs/>
          <w:sz w:val="24"/>
          <w:szCs w:val="24"/>
        </w:rPr>
        <w:t>Gokanwar</w:t>
      </w:r>
      <w:proofErr w:type="spellEnd"/>
      <w:proofErr w:type="gramEnd"/>
      <w:r w:rsidRPr="00427A47">
        <w:rPr>
          <w:rFonts w:ascii="Times New Roman" w:hAnsi="Times New Roman" w:cs="Times New Roman"/>
          <w:sz w:val="24"/>
          <w:szCs w:val="24"/>
        </w:rPr>
        <w:t xml:space="preserve"> , Scientist D/ Joint Director Bureau of </w:t>
      </w:r>
      <w:proofErr w:type="spellStart"/>
      <w:r w:rsidRPr="00427A47">
        <w:rPr>
          <w:rFonts w:ascii="Times New Roman" w:hAnsi="Times New Roman" w:cs="Times New Roman"/>
          <w:sz w:val="24"/>
          <w:szCs w:val="24"/>
        </w:rPr>
        <w:t>IndianStandard</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Govt</w:t>
      </w:r>
      <w:proofErr w:type="spellEnd"/>
      <w:r w:rsidRPr="00427A47">
        <w:rPr>
          <w:rFonts w:ascii="Times New Roman" w:hAnsi="Times New Roman" w:cs="Times New Roman"/>
          <w:sz w:val="24"/>
          <w:szCs w:val="24"/>
        </w:rPr>
        <w:t xml:space="preserve"> Of India, focused on the Basic of Standards and its importance and also briefed the participants about initiatives of BIS.</w:t>
      </w:r>
    </w:p>
    <w:p w:rsidR="005824C6" w:rsidRPr="004F7B8B" w:rsidRDefault="00427A47" w:rsidP="004F7B8B">
      <w:pPr>
        <w:jc w:val="both"/>
        <w:rPr>
          <w:rFonts w:ascii="Times New Roman" w:hAnsi="Times New Roman" w:cs="Times New Roman"/>
          <w:sz w:val="24"/>
          <w:szCs w:val="24"/>
        </w:rPr>
      </w:pPr>
      <w:r w:rsidRPr="00427A47">
        <w:rPr>
          <w:rFonts w:ascii="Times New Roman" w:hAnsi="Times New Roman" w:cs="Times New Roman"/>
          <w:sz w:val="24"/>
          <w:szCs w:val="24"/>
        </w:rPr>
        <w:t xml:space="preserve">All 4 keynote speakers highlighted the problems, possible solution and advances in emerging field and appeal to all </w:t>
      </w:r>
      <w:proofErr w:type="gramStart"/>
      <w:r w:rsidRPr="00427A47">
        <w:rPr>
          <w:rFonts w:ascii="Times New Roman" w:hAnsi="Times New Roman" w:cs="Times New Roman"/>
          <w:sz w:val="24"/>
          <w:szCs w:val="24"/>
        </w:rPr>
        <w:t>faculty</w:t>
      </w:r>
      <w:proofErr w:type="gramEnd"/>
      <w:r w:rsidRPr="00427A47">
        <w:rPr>
          <w:rFonts w:ascii="Times New Roman" w:hAnsi="Times New Roman" w:cs="Times New Roman"/>
          <w:sz w:val="24"/>
          <w:szCs w:val="24"/>
        </w:rPr>
        <w:t xml:space="preserve">, students to do further research in these areas. Prof. </w:t>
      </w:r>
      <w:proofErr w:type="spellStart"/>
      <w:r w:rsidRPr="00427A47">
        <w:rPr>
          <w:rFonts w:ascii="Times New Roman" w:hAnsi="Times New Roman" w:cs="Times New Roman"/>
          <w:sz w:val="24"/>
          <w:szCs w:val="24"/>
        </w:rPr>
        <w:t>R.P.Borkar</w:t>
      </w:r>
      <w:proofErr w:type="spellEnd"/>
      <w:r w:rsidRPr="00427A47">
        <w:rPr>
          <w:rFonts w:ascii="Times New Roman" w:hAnsi="Times New Roman" w:cs="Times New Roman"/>
          <w:sz w:val="24"/>
          <w:szCs w:val="24"/>
        </w:rPr>
        <w:t xml:space="preserve">. </w:t>
      </w:r>
      <w:proofErr w:type="gramStart"/>
      <w:r w:rsidRPr="00427A47">
        <w:rPr>
          <w:rFonts w:ascii="Times New Roman" w:hAnsi="Times New Roman" w:cs="Times New Roman"/>
          <w:sz w:val="24"/>
          <w:szCs w:val="24"/>
        </w:rPr>
        <w:t>principal</w:t>
      </w:r>
      <w:proofErr w:type="gramEnd"/>
      <w:r w:rsidRPr="00427A47">
        <w:rPr>
          <w:rFonts w:ascii="Times New Roman" w:hAnsi="Times New Roman" w:cs="Times New Roman"/>
          <w:sz w:val="24"/>
          <w:szCs w:val="24"/>
        </w:rPr>
        <w:t xml:space="preserve"> of the institute and Convener Dr. </w:t>
      </w:r>
      <w:proofErr w:type="spellStart"/>
      <w:r w:rsidRPr="00427A47">
        <w:rPr>
          <w:rFonts w:ascii="Times New Roman" w:hAnsi="Times New Roman" w:cs="Times New Roman"/>
          <w:sz w:val="24"/>
          <w:szCs w:val="24"/>
        </w:rPr>
        <w:t>Suraj</w:t>
      </w:r>
      <w:proofErr w:type="spellEnd"/>
      <w:r w:rsidRPr="00427A47">
        <w:rPr>
          <w:rFonts w:ascii="Times New Roman" w:hAnsi="Times New Roman" w:cs="Times New Roman"/>
          <w:sz w:val="24"/>
          <w:szCs w:val="24"/>
        </w:rPr>
        <w:t xml:space="preserve"> </w:t>
      </w:r>
      <w:proofErr w:type="spellStart"/>
      <w:r w:rsidRPr="00427A47">
        <w:rPr>
          <w:rFonts w:ascii="Times New Roman" w:hAnsi="Times New Roman" w:cs="Times New Roman"/>
          <w:sz w:val="24"/>
          <w:szCs w:val="24"/>
        </w:rPr>
        <w:t>Khante</w:t>
      </w:r>
      <w:proofErr w:type="spellEnd"/>
      <w:r w:rsidRPr="00427A47">
        <w:rPr>
          <w:rFonts w:ascii="Times New Roman" w:hAnsi="Times New Roman" w:cs="Times New Roman"/>
          <w:sz w:val="24"/>
          <w:szCs w:val="24"/>
        </w:rPr>
        <w:t xml:space="preserve"> thanked them for their keynote speeches in ICRIPE-2025.</w:t>
      </w:r>
    </w:p>
    <w:p w:rsidR="005824C6" w:rsidRDefault="005824C6" w:rsidP="005824C6">
      <w:pPr>
        <w:spacing w:after="0" w:line="240" w:lineRule="auto"/>
        <w:ind w:left="-66" w:right="-472"/>
        <w:jc w:val="both"/>
        <w:rPr>
          <w:rFonts w:ascii="Times New Roman" w:hAnsi="Times New Roman" w:cs="Times New Roman"/>
          <w:b/>
          <w:bCs/>
          <w:sz w:val="24"/>
          <w:szCs w:val="24"/>
          <w:lang w:eastAsia="en-IN"/>
        </w:rPr>
      </w:pPr>
      <w:r w:rsidRPr="000D636F">
        <w:rPr>
          <w:rFonts w:ascii="Times New Roman" w:hAnsi="Times New Roman" w:cs="Times New Roman"/>
          <w:b/>
          <w:bCs/>
          <w:sz w:val="24"/>
          <w:szCs w:val="24"/>
          <w:lang w:eastAsia="en-IN"/>
        </w:rPr>
        <w:t>Photographs of the Event</w:t>
      </w:r>
    </w:p>
    <w:p w:rsidR="005824C6" w:rsidRDefault="005824C6" w:rsidP="00087996">
      <w:pPr>
        <w:spacing w:after="0" w:line="240" w:lineRule="auto"/>
        <w:ind w:left="-66" w:right="-472"/>
        <w:jc w:val="both"/>
        <w:rPr>
          <w:rFonts w:ascii="Times New Roman" w:hAnsi="Times New Roman" w:cs="Times New Roman"/>
          <w:b/>
          <w:bCs/>
          <w:sz w:val="24"/>
          <w:szCs w:val="24"/>
          <w:lang w:eastAsia="en-IN"/>
        </w:rPr>
      </w:pPr>
    </w:p>
    <w:p w:rsidR="0025442F" w:rsidRDefault="0025442F" w:rsidP="00EE459E">
      <w:pPr>
        <w:spacing w:after="0" w:line="240" w:lineRule="auto"/>
        <w:ind w:left="-66" w:right="-472"/>
        <w:jc w:val="both"/>
        <w:rPr>
          <w:rFonts w:ascii="Times New Roman" w:hAnsi="Times New Roman" w:cs="Times New Roman"/>
          <w:b/>
          <w:bCs/>
          <w:sz w:val="24"/>
          <w:szCs w:val="24"/>
          <w:lang w:eastAsia="en-IN"/>
        </w:rPr>
      </w:pPr>
    </w:p>
    <w:p w:rsidR="00087996" w:rsidRDefault="00087996" w:rsidP="005824C6">
      <w:pPr>
        <w:spacing w:after="0" w:line="240" w:lineRule="auto"/>
        <w:ind w:right="-472"/>
        <w:jc w:val="both"/>
        <w:rPr>
          <w:rFonts w:ascii="Times New Roman" w:hAnsi="Times New Roman" w:cs="Times New Roman"/>
          <w:b/>
          <w:bCs/>
          <w:sz w:val="24"/>
          <w:szCs w:val="24"/>
          <w:lang w:eastAsia="en-IN"/>
        </w:rPr>
      </w:pPr>
    </w:p>
    <w:tbl>
      <w:tblPr>
        <w:tblStyle w:val="TableGrid"/>
        <w:tblpPr w:leftFromText="180" w:rightFromText="180" w:vertAnchor="text" w:horzAnchor="margin" w:tblpY="-262"/>
        <w:tblW w:w="0" w:type="auto"/>
        <w:tblLook w:val="04A0" w:firstRow="1" w:lastRow="0" w:firstColumn="1" w:lastColumn="0" w:noHBand="0" w:noVBand="1"/>
      </w:tblPr>
      <w:tblGrid>
        <w:gridCol w:w="4788"/>
        <w:gridCol w:w="4788"/>
      </w:tblGrid>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780261" cy="1849943"/>
                  <wp:effectExtent l="19050" t="0" r="1039" b="0"/>
                  <wp:docPr id="28" name="Picture 2" descr="VIP_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081.JPG"/>
                          <pic:cNvPicPr/>
                        </pic:nvPicPr>
                        <pic:blipFill>
                          <a:blip r:embed="rId23" cstate="print"/>
                          <a:stretch>
                            <a:fillRect/>
                          </a:stretch>
                        </pic:blipFill>
                        <pic:spPr>
                          <a:xfrm>
                            <a:off x="0" y="0"/>
                            <a:ext cx="2781097" cy="1850499"/>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700825" cy="1797087"/>
                  <wp:effectExtent l="19050" t="0" r="4275" b="0"/>
                  <wp:docPr id="29" name="Picture 3" descr="VIP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142.JPG"/>
                          <pic:cNvPicPr/>
                        </pic:nvPicPr>
                        <pic:blipFill>
                          <a:blip r:embed="rId24" cstate="print"/>
                          <a:stretch>
                            <a:fillRect/>
                          </a:stretch>
                        </pic:blipFill>
                        <pic:spPr>
                          <a:xfrm>
                            <a:off x="0" y="0"/>
                            <a:ext cx="2702562" cy="1798243"/>
                          </a:xfrm>
                          <a:prstGeom prst="rect">
                            <a:avLst/>
                          </a:prstGeom>
                        </pic:spPr>
                      </pic:pic>
                    </a:graphicData>
                  </a:graphic>
                </wp:inline>
              </w:drawing>
            </w:r>
          </w:p>
        </w:tc>
      </w:tr>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lastRenderedPageBreak/>
              <w:drawing>
                <wp:inline distT="0" distB="0" distL="0" distR="0">
                  <wp:extent cx="2796149" cy="1860514"/>
                  <wp:effectExtent l="19050" t="0" r="4201" b="0"/>
                  <wp:docPr id="30" name="Picture 4" descr="VIP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584.JPG"/>
                          <pic:cNvPicPr/>
                        </pic:nvPicPr>
                        <pic:blipFill>
                          <a:blip r:embed="rId25" cstate="print"/>
                          <a:stretch>
                            <a:fillRect/>
                          </a:stretch>
                        </pic:blipFill>
                        <pic:spPr>
                          <a:xfrm>
                            <a:off x="0" y="0"/>
                            <a:ext cx="2798645" cy="1862175"/>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700825" cy="1797087"/>
                  <wp:effectExtent l="19050" t="0" r="4275" b="0"/>
                  <wp:docPr id="31" name="Picture 17" descr="VIP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034.JPG"/>
                          <pic:cNvPicPr/>
                        </pic:nvPicPr>
                        <pic:blipFill>
                          <a:blip r:embed="rId26" cstate="print"/>
                          <a:stretch>
                            <a:fillRect/>
                          </a:stretch>
                        </pic:blipFill>
                        <pic:spPr>
                          <a:xfrm>
                            <a:off x="0" y="0"/>
                            <a:ext cx="2705701" cy="1800332"/>
                          </a:xfrm>
                          <a:prstGeom prst="rect">
                            <a:avLst/>
                          </a:prstGeom>
                        </pic:spPr>
                      </pic:pic>
                    </a:graphicData>
                  </a:graphic>
                </wp:inline>
              </w:drawing>
            </w:r>
          </w:p>
        </w:tc>
      </w:tr>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794337" cy="1859309"/>
                  <wp:effectExtent l="19050" t="0" r="6013" b="0"/>
                  <wp:docPr id="32" name="Picture 19" descr="VIP_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151.JPG"/>
                          <pic:cNvPicPr/>
                        </pic:nvPicPr>
                        <pic:blipFill>
                          <a:blip r:embed="rId27" cstate="print"/>
                          <a:stretch>
                            <a:fillRect/>
                          </a:stretch>
                        </pic:blipFill>
                        <pic:spPr>
                          <a:xfrm>
                            <a:off x="0" y="0"/>
                            <a:ext cx="2798236" cy="1861903"/>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34748" cy="1886199"/>
                  <wp:effectExtent l="19050" t="0" r="3702" b="0"/>
                  <wp:docPr id="33" name="Picture 20" descr="VIP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681.JPG"/>
                          <pic:cNvPicPr/>
                        </pic:nvPicPr>
                        <pic:blipFill>
                          <a:blip r:embed="rId28" cstate="print"/>
                          <a:stretch>
                            <a:fillRect/>
                          </a:stretch>
                        </pic:blipFill>
                        <pic:spPr>
                          <a:xfrm>
                            <a:off x="0" y="0"/>
                            <a:ext cx="2835602" cy="1886767"/>
                          </a:xfrm>
                          <a:prstGeom prst="rect">
                            <a:avLst/>
                          </a:prstGeom>
                        </pic:spPr>
                      </pic:pic>
                    </a:graphicData>
                  </a:graphic>
                </wp:inline>
              </w:drawing>
            </w:r>
          </w:p>
        </w:tc>
      </w:tr>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19977" cy="1876370"/>
                  <wp:effectExtent l="19050" t="0" r="0" b="0"/>
                  <wp:docPr id="34" name="Picture 21" descr="VIP_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2934.JPG"/>
                          <pic:cNvPicPr/>
                        </pic:nvPicPr>
                        <pic:blipFill>
                          <a:blip r:embed="rId29" cstate="print"/>
                          <a:stretch>
                            <a:fillRect/>
                          </a:stretch>
                        </pic:blipFill>
                        <pic:spPr>
                          <a:xfrm>
                            <a:off x="0" y="0"/>
                            <a:ext cx="2824672" cy="1879494"/>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26531" cy="1880730"/>
                  <wp:effectExtent l="19050" t="0" r="0" b="0"/>
                  <wp:docPr id="35" name="Picture 22" descr="VIP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681.JPG"/>
                          <pic:cNvPicPr/>
                        </pic:nvPicPr>
                        <pic:blipFill>
                          <a:blip r:embed="rId30" cstate="print"/>
                          <a:stretch>
                            <a:fillRect/>
                          </a:stretch>
                        </pic:blipFill>
                        <pic:spPr>
                          <a:xfrm>
                            <a:off x="0" y="0"/>
                            <a:ext cx="2827382" cy="1881296"/>
                          </a:xfrm>
                          <a:prstGeom prst="rect">
                            <a:avLst/>
                          </a:prstGeom>
                        </pic:spPr>
                      </pic:pic>
                    </a:graphicData>
                  </a:graphic>
                </wp:inline>
              </w:drawing>
            </w:r>
          </w:p>
        </w:tc>
      </w:tr>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27920" cy="1881655"/>
                  <wp:effectExtent l="19050" t="0" r="0" b="0"/>
                  <wp:docPr id="36" name="Picture 23" descr="VIP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692.JPG"/>
                          <pic:cNvPicPr/>
                        </pic:nvPicPr>
                        <pic:blipFill>
                          <a:blip r:embed="rId31" cstate="print"/>
                          <a:stretch>
                            <a:fillRect/>
                          </a:stretch>
                        </pic:blipFill>
                        <pic:spPr>
                          <a:xfrm>
                            <a:off x="0" y="0"/>
                            <a:ext cx="2830923" cy="1883653"/>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15900" cy="1873655"/>
                  <wp:effectExtent l="19050" t="0" r="3500" b="0"/>
                  <wp:docPr id="37" name="Picture 24" descr="VIP_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298.JPG"/>
                          <pic:cNvPicPr/>
                        </pic:nvPicPr>
                        <pic:blipFill>
                          <a:blip r:embed="rId32" cstate="print"/>
                          <a:stretch>
                            <a:fillRect/>
                          </a:stretch>
                        </pic:blipFill>
                        <pic:spPr>
                          <a:xfrm>
                            <a:off x="0" y="0"/>
                            <a:ext cx="2819980" cy="1876370"/>
                          </a:xfrm>
                          <a:prstGeom prst="rect">
                            <a:avLst/>
                          </a:prstGeom>
                        </pic:spPr>
                      </pic:pic>
                    </a:graphicData>
                  </a:graphic>
                </wp:inline>
              </w:drawing>
            </w:r>
          </w:p>
        </w:tc>
      </w:tr>
      <w:tr w:rsidR="00087996" w:rsidTr="005824C6">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lastRenderedPageBreak/>
              <w:drawing>
                <wp:inline distT="0" distB="0" distL="0" distR="0">
                  <wp:extent cx="2843810" cy="1892227"/>
                  <wp:effectExtent l="19050" t="0" r="0" b="0"/>
                  <wp:docPr id="38" name="Picture 25" descr="VIP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3167.JPG"/>
                          <pic:cNvPicPr/>
                        </pic:nvPicPr>
                        <pic:blipFill>
                          <a:blip r:embed="rId33" cstate="print"/>
                          <a:stretch>
                            <a:fillRect/>
                          </a:stretch>
                        </pic:blipFill>
                        <pic:spPr>
                          <a:xfrm>
                            <a:off x="0" y="0"/>
                            <a:ext cx="2846306" cy="1893888"/>
                          </a:xfrm>
                          <a:prstGeom prst="rect">
                            <a:avLst/>
                          </a:prstGeom>
                        </pic:spPr>
                      </pic:pic>
                    </a:graphicData>
                  </a:graphic>
                </wp:inline>
              </w:drawing>
            </w:r>
          </w:p>
        </w:tc>
        <w:tc>
          <w:tcPr>
            <w:tcW w:w="4788" w:type="dxa"/>
          </w:tcPr>
          <w:p w:rsidR="00087996" w:rsidRDefault="00087996" w:rsidP="005824C6">
            <w:pPr>
              <w:spacing w:after="0" w:line="240" w:lineRule="auto"/>
              <w:ind w:right="-472"/>
              <w:jc w:val="both"/>
              <w:rPr>
                <w:rFonts w:ascii="Times New Roman" w:hAnsi="Times New Roman" w:cs="Times New Roman"/>
                <w:b/>
                <w:bCs/>
                <w:sz w:val="24"/>
                <w:szCs w:val="24"/>
                <w:lang w:eastAsia="en-IN"/>
              </w:rPr>
            </w:pPr>
            <w:r>
              <w:rPr>
                <w:rFonts w:ascii="Times New Roman" w:hAnsi="Times New Roman" w:cs="Times New Roman"/>
                <w:b/>
                <w:bCs/>
                <w:noProof/>
                <w:sz w:val="24"/>
                <w:szCs w:val="24"/>
                <w:lang w:val="en-IN" w:eastAsia="en-IN"/>
              </w:rPr>
              <w:drawing>
                <wp:inline distT="0" distB="0" distL="0" distR="0">
                  <wp:extent cx="2804090" cy="1865799"/>
                  <wp:effectExtent l="19050" t="0" r="0" b="0"/>
                  <wp:docPr id="39" name="Picture 26" descr="VIP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_2951.JPG"/>
                          <pic:cNvPicPr/>
                        </pic:nvPicPr>
                        <pic:blipFill>
                          <a:blip r:embed="rId34" cstate="print"/>
                          <a:stretch>
                            <a:fillRect/>
                          </a:stretch>
                        </pic:blipFill>
                        <pic:spPr>
                          <a:xfrm>
                            <a:off x="0" y="0"/>
                            <a:ext cx="2807233" cy="1867890"/>
                          </a:xfrm>
                          <a:prstGeom prst="rect">
                            <a:avLst/>
                          </a:prstGeom>
                        </pic:spPr>
                      </pic:pic>
                    </a:graphicData>
                  </a:graphic>
                </wp:inline>
              </w:drawing>
            </w:r>
          </w:p>
        </w:tc>
      </w:tr>
    </w:tbl>
    <w:p w:rsidR="0025442F" w:rsidRDefault="0025442F" w:rsidP="00EE459E">
      <w:pPr>
        <w:spacing w:after="0" w:line="240" w:lineRule="auto"/>
        <w:ind w:left="-66" w:right="-472"/>
        <w:jc w:val="both"/>
        <w:rPr>
          <w:rFonts w:ascii="Times New Roman" w:hAnsi="Times New Roman" w:cs="Times New Roman"/>
          <w:b/>
          <w:bCs/>
          <w:sz w:val="24"/>
          <w:szCs w:val="24"/>
          <w:lang w:eastAsia="en-IN"/>
        </w:rPr>
      </w:pPr>
    </w:p>
    <w:p w:rsidR="0025442F" w:rsidRDefault="0025442F" w:rsidP="00EE459E">
      <w:pPr>
        <w:spacing w:after="0" w:line="240" w:lineRule="auto"/>
        <w:ind w:left="-66" w:right="-472"/>
        <w:jc w:val="both"/>
        <w:rPr>
          <w:rFonts w:ascii="Times New Roman" w:hAnsi="Times New Roman" w:cs="Times New Roman"/>
          <w:b/>
          <w:bCs/>
          <w:sz w:val="24"/>
          <w:szCs w:val="24"/>
          <w:lang w:eastAsia="en-IN"/>
        </w:rPr>
      </w:pPr>
    </w:p>
    <w:p w:rsidR="0025442F" w:rsidRDefault="0025442F" w:rsidP="00EE459E">
      <w:pPr>
        <w:spacing w:after="0" w:line="240" w:lineRule="auto"/>
        <w:ind w:left="-66" w:right="-472"/>
        <w:jc w:val="both"/>
        <w:rPr>
          <w:rFonts w:ascii="Times New Roman" w:hAnsi="Times New Roman" w:cs="Times New Roman"/>
          <w:b/>
          <w:bCs/>
          <w:sz w:val="24"/>
          <w:szCs w:val="24"/>
          <w:lang w:eastAsia="en-IN"/>
        </w:rPr>
      </w:pPr>
    </w:p>
    <w:p w:rsidR="0025442F" w:rsidRDefault="0025442F" w:rsidP="00EE459E">
      <w:pPr>
        <w:spacing w:after="0" w:line="240" w:lineRule="auto"/>
        <w:ind w:left="-66" w:right="-472"/>
        <w:jc w:val="both"/>
        <w:rPr>
          <w:rFonts w:ascii="Times New Roman" w:hAnsi="Times New Roman" w:cs="Times New Roman"/>
          <w:b/>
          <w:bCs/>
          <w:sz w:val="24"/>
          <w:szCs w:val="24"/>
          <w:lang w:eastAsia="en-IN"/>
        </w:rPr>
      </w:pPr>
    </w:p>
    <w:p w:rsidR="00087996" w:rsidRDefault="00087996" w:rsidP="0005587F">
      <w:pPr>
        <w:spacing w:after="0" w:line="240" w:lineRule="auto"/>
        <w:ind w:right="-472"/>
        <w:jc w:val="both"/>
        <w:rPr>
          <w:rFonts w:ascii="Times New Roman" w:hAnsi="Times New Roman" w:cs="Times New Roman"/>
          <w:b/>
          <w:bCs/>
          <w:sz w:val="24"/>
          <w:szCs w:val="24"/>
          <w:lang w:eastAsia="en-IN"/>
        </w:rPr>
      </w:pPr>
    </w:p>
    <w:p w:rsidR="00087996" w:rsidRDefault="00087996"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p w:rsidR="003343AD" w:rsidRDefault="003343AD" w:rsidP="00EE459E">
      <w:pPr>
        <w:spacing w:after="0" w:line="240" w:lineRule="auto"/>
        <w:ind w:left="-66" w:right="-472"/>
        <w:jc w:val="both"/>
        <w:rPr>
          <w:rFonts w:ascii="Times New Roman" w:hAnsi="Times New Roman" w:cs="Times New Roman"/>
          <w:b/>
          <w:bCs/>
          <w:sz w:val="24"/>
          <w:szCs w:val="24"/>
          <w:lang w:eastAsia="en-IN"/>
        </w:rPr>
      </w:pPr>
    </w:p>
    <w:sectPr w:rsidR="003343AD" w:rsidSect="00960AB8">
      <w:pgSz w:w="12240" w:h="15840"/>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FB9" w:rsidRDefault="009B4FB9" w:rsidP="00087996">
      <w:pPr>
        <w:spacing w:after="0" w:line="240" w:lineRule="auto"/>
      </w:pPr>
      <w:r>
        <w:separator/>
      </w:r>
    </w:p>
  </w:endnote>
  <w:endnote w:type="continuationSeparator" w:id="0">
    <w:p w:rsidR="009B4FB9" w:rsidRDefault="009B4FB9" w:rsidP="0008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Kruti Dev 010">
    <w:altName w:val="DVI-TTYogesh"/>
    <w:charset w:val="00"/>
    <w:family w:val="auto"/>
    <w:pitch w:val="default"/>
    <w:sig w:usb0="00000000" w:usb1="00000000" w:usb2="00000000" w:usb3="00000000" w:csb0="00000001" w:csb1="00000000"/>
  </w:font>
  <w:font w:name="DVOT-Surekh">
    <w:altName w:val="Courier New"/>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FB9" w:rsidRDefault="009B4FB9" w:rsidP="00087996">
      <w:pPr>
        <w:spacing w:after="0" w:line="240" w:lineRule="auto"/>
      </w:pPr>
      <w:r>
        <w:separator/>
      </w:r>
    </w:p>
  </w:footnote>
  <w:footnote w:type="continuationSeparator" w:id="0">
    <w:p w:rsidR="009B4FB9" w:rsidRDefault="009B4FB9" w:rsidP="00087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29A0"/>
    <w:multiLevelType w:val="multilevel"/>
    <w:tmpl w:val="19A8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955CC4"/>
    <w:multiLevelType w:val="hybridMultilevel"/>
    <w:tmpl w:val="13121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DB11BB2"/>
    <w:multiLevelType w:val="multilevel"/>
    <w:tmpl w:val="7E22709C"/>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3">
    <w:nsid w:val="51CD6F82"/>
    <w:multiLevelType w:val="hybridMultilevel"/>
    <w:tmpl w:val="7DD02FAA"/>
    <w:lvl w:ilvl="0" w:tplc="8FC8564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6BF559C4"/>
    <w:multiLevelType w:val="hybridMultilevel"/>
    <w:tmpl w:val="6188F656"/>
    <w:lvl w:ilvl="0" w:tplc="02D4DDBE">
      <w:start w:val="1"/>
      <w:numFmt w:val="decimal"/>
      <w:lvlText w:val="%1."/>
      <w:lvlJc w:val="left"/>
      <w:pPr>
        <w:ind w:left="-66" w:hanging="360"/>
      </w:pPr>
      <w:rPr>
        <w:rFonts w:hint="default"/>
      </w:rPr>
    </w:lvl>
    <w:lvl w:ilvl="1" w:tplc="40090019" w:tentative="1">
      <w:start w:val="1"/>
      <w:numFmt w:val="lowerLetter"/>
      <w:lvlText w:val="%2."/>
      <w:lvlJc w:val="left"/>
      <w:pPr>
        <w:ind w:left="654" w:hanging="360"/>
      </w:pPr>
    </w:lvl>
    <w:lvl w:ilvl="2" w:tplc="4009001B" w:tentative="1">
      <w:start w:val="1"/>
      <w:numFmt w:val="lowerRoman"/>
      <w:lvlText w:val="%3."/>
      <w:lvlJc w:val="right"/>
      <w:pPr>
        <w:ind w:left="1374" w:hanging="180"/>
      </w:pPr>
    </w:lvl>
    <w:lvl w:ilvl="3" w:tplc="4009000F" w:tentative="1">
      <w:start w:val="1"/>
      <w:numFmt w:val="decimal"/>
      <w:lvlText w:val="%4."/>
      <w:lvlJc w:val="left"/>
      <w:pPr>
        <w:ind w:left="2094" w:hanging="360"/>
      </w:pPr>
    </w:lvl>
    <w:lvl w:ilvl="4" w:tplc="40090019" w:tentative="1">
      <w:start w:val="1"/>
      <w:numFmt w:val="lowerLetter"/>
      <w:lvlText w:val="%5."/>
      <w:lvlJc w:val="left"/>
      <w:pPr>
        <w:ind w:left="2814" w:hanging="360"/>
      </w:pPr>
    </w:lvl>
    <w:lvl w:ilvl="5" w:tplc="4009001B" w:tentative="1">
      <w:start w:val="1"/>
      <w:numFmt w:val="lowerRoman"/>
      <w:lvlText w:val="%6."/>
      <w:lvlJc w:val="right"/>
      <w:pPr>
        <w:ind w:left="3534" w:hanging="180"/>
      </w:pPr>
    </w:lvl>
    <w:lvl w:ilvl="6" w:tplc="4009000F" w:tentative="1">
      <w:start w:val="1"/>
      <w:numFmt w:val="decimal"/>
      <w:lvlText w:val="%7."/>
      <w:lvlJc w:val="left"/>
      <w:pPr>
        <w:ind w:left="4254" w:hanging="360"/>
      </w:pPr>
    </w:lvl>
    <w:lvl w:ilvl="7" w:tplc="40090019" w:tentative="1">
      <w:start w:val="1"/>
      <w:numFmt w:val="lowerLetter"/>
      <w:lvlText w:val="%8."/>
      <w:lvlJc w:val="left"/>
      <w:pPr>
        <w:ind w:left="4974" w:hanging="360"/>
      </w:pPr>
    </w:lvl>
    <w:lvl w:ilvl="8" w:tplc="4009001B" w:tentative="1">
      <w:start w:val="1"/>
      <w:numFmt w:val="lowerRoman"/>
      <w:lvlText w:val="%9."/>
      <w:lvlJc w:val="right"/>
      <w:pPr>
        <w:ind w:left="5694" w:hanging="180"/>
      </w:pPr>
    </w:lvl>
  </w:abstractNum>
  <w:abstractNum w:abstractNumId="5">
    <w:nsid w:val="70D5746E"/>
    <w:multiLevelType w:val="hybridMultilevel"/>
    <w:tmpl w:val="A9525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85"/>
    <w:rsid w:val="00002EFF"/>
    <w:rsid w:val="000521AF"/>
    <w:rsid w:val="0005587F"/>
    <w:rsid w:val="00087996"/>
    <w:rsid w:val="00091938"/>
    <w:rsid w:val="000F617E"/>
    <w:rsid w:val="000F788F"/>
    <w:rsid w:val="00141396"/>
    <w:rsid w:val="001572B5"/>
    <w:rsid w:val="001B0CB1"/>
    <w:rsid w:val="00205758"/>
    <w:rsid w:val="0025442F"/>
    <w:rsid w:val="00260377"/>
    <w:rsid w:val="0028282B"/>
    <w:rsid w:val="003343AD"/>
    <w:rsid w:val="00355F1A"/>
    <w:rsid w:val="003607A6"/>
    <w:rsid w:val="00364607"/>
    <w:rsid w:val="0036761B"/>
    <w:rsid w:val="00373A58"/>
    <w:rsid w:val="004171C2"/>
    <w:rsid w:val="00427A47"/>
    <w:rsid w:val="004F36C4"/>
    <w:rsid w:val="004F4BBA"/>
    <w:rsid w:val="004F7B8B"/>
    <w:rsid w:val="00512A0B"/>
    <w:rsid w:val="0053308E"/>
    <w:rsid w:val="00573BFC"/>
    <w:rsid w:val="00577C0F"/>
    <w:rsid w:val="005824C6"/>
    <w:rsid w:val="00583213"/>
    <w:rsid w:val="006324B2"/>
    <w:rsid w:val="00672B6A"/>
    <w:rsid w:val="007602FD"/>
    <w:rsid w:val="00773B0D"/>
    <w:rsid w:val="007761CE"/>
    <w:rsid w:val="00784DCF"/>
    <w:rsid w:val="007F79BB"/>
    <w:rsid w:val="00812807"/>
    <w:rsid w:val="00827867"/>
    <w:rsid w:val="00835001"/>
    <w:rsid w:val="00900725"/>
    <w:rsid w:val="00914C98"/>
    <w:rsid w:val="00917895"/>
    <w:rsid w:val="00960AB8"/>
    <w:rsid w:val="00976385"/>
    <w:rsid w:val="00981A2F"/>
    <w:rsid w:val="009B4FB9"/>
    <w:rsid w:val="00A025D3"/>
    <w:rsid w:val="00AA6357"/>
    <w:rsid w:val="00AF6BF9"/>
    <w:rsid w:val="00B60AA8"/>
    <w:rsid w:val="00B75579"/>
    <w:rsid w:val="00B91AF3"/>
    <w:rsid w:val="00C84464"/>
    <w:rsid w:val="00C9296B"/>
    <w:rsid w:val="00D323B8"/>
    <w:rsid w:val="00E51C47"/>
    <w:rsid w:val="00E71E2C"/>
    <w:rsid w:val="00EA7C65"/>
    <w:rsid w:val="00EB16BF"/>
    <w:rsid w:val="00EE459E"/>
    <w:rsid w:val="00F450E7"/>
    <w:rsid w:val="00F7138B"/>
    <w:rsid w:val="00FD3A3F"/>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6BF"/>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76385"/>
    <w:pPr>
      <w:spacing w:after="0" w:line="240" w:lineRule="auto"/>
      <w:ind w:left="-86" w:right="691"/>
      <w:jc w:val="center"/>
    </w:pPr>
    <w:rPr>
      <w:rFonts w:ascii="Times New Roman" w:hAnsi="Times New Roman" w:cs="Times New Roman"/>
      <w:b/>
      <w:sz w:val="46"/>
      <w:lang w:eastAsia="en-IN" w:bidi="ar-SA"/>
    </w:rPr>
  </w:style>
  <w:style w:type="character" w:customStyle="1" w:styleId="TitleChar">
    <w:name w:val="Title Char"/>
    <w:basedOn w:val="DefaultParagraphFont"/>
    <w:link w:val="Title"/>
    <w:rsid w:val="00976385"/>
    <w:rPr>
      <w:rFonts w:ascii="Times New Roman" w:eastAsia="Times New Roman" w:hAnsi="Times New Roman" w:cs="Times New Roman"/>
      <w:b/>
      <w:sz w:val="46"/>
      <w:lang w:eastAsia="en-IN" w:bidi="ar-SA"/>
    </w:rPr>
  </w:style>
  <w:style w:type="paragraph" w:styleId="ListParagraph">
    <w:name w:val="List Paragraph"/>
    <w:basedOn w:val="Normal"/>
    <w:uiPriority w:val="34"/>
    <w:qFormat/>
    <w:rsid w:val="00976385"/>
    <w:pPr>
      <w:ind w:left="720"/>
      <w:contextualSpacing/>
    </w:pPr>
  </w:style>
  <w:style w:type="paragraph" w:styleId="BalloonText">
    <w:name w:val="Balloon Text"/>
    <w:basedOn w:val="Normal"/>
    <w:link w:val="BalloonTextChar"/>
    <w:uiPriority w:val="99"/>
    <w:semiHidden/>
    <w:unhideWhenUsed/>
    <w:rsid w:val="0097638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976385"/>
    <w:rPr>
      <w:rFonts w:ascii="Tahoma" w:hAnsi="Tahoma" w:cs="Tahoma"/>
      <w:sz w:val="16"/>
      <w:szCs w:val="14"/>
    </w:rPr>
  </w:style>
  <w:style w:type="table" w:styleId="TableGrid">
    <w:name w:val="Table Grid"/>
    <w:basedOn w:val="TableNormal"/>
    <w:uiPriority w:val="39"/>
    <w:rsid w:val="00EA7C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00725"/>
    <w:rPr>
      <w:color w:val="0000FF"/>
      <w:u w:val="single"/>
    </w:rPr>
  </w:style>
  <w:style w:type="character" w:styleId="Strong">
    <w:name w:val="Strong"/>
    <w:basedOn w:val="DefaultParagraphFont"/>
    <w:uiPriority w:val="22"/>
    <w:qFormat/>
    <w:rsid w:val="00900725"/>
    <w:rPr>
      <w:b/>
      <w:bCs/>
    </w:rPr>
  </w:style>
  <w:style w:type="paragraph" w:styleId="Header">
    <w:name w:val="header"/>
    <w:basedOn w:val="Normal"/>
    <w:link w:val="HeaderChar"/>
    <w:uiPriority w:val="99"/>
    <w:semiHidden/>
    <w:unhideWhenUsed/>
    <w:rsid w:val="000879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7996"/>
    <w:rPr>
      <w:sz w:val="22"/>
    </w:rPr>
  </w:style>
  <w:style w:type="paragraph" w:styleId="Footer">
    <w:name w:val="footer"/>
    <w:basedOn w:val="Normal"/>
    <w:link w:val="FooterChar"/>
    <w:uiPriority w:val="99"/>
    <w:semiHidden/>
    <w:unhideWhenUsed/>
    <w:rsid w:val="000879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7996"/>
    <w:rPr>
      <w:sz w:val="22"/>
    </w:rPr>
  </w:style>
  <w:style w:type="character" w:styleId="FollowedHyperlink">
    <w:name w:val="FollowedHyperlink"/>
    <w:basedOn w:val="DefaultParagraphFont"/>
    <w:uiPriority w:val="99"/>
    <w:semiHidden/>
    <w:unhideWhenUsed/>
    <w:rsid w:val="00B91AF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6BF"/>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76385"/>
    <w:pPr>
      <w:spacing w:after="0" w:line="240" w:lineRule="auto"/>
      <w:ind w:left="-86" w:right="691"/>
      <w:jc w:val="center"/>
    </w:pPr>
    <w:rPr>
      <w:rFonts w:ascii="Times New Roman" w:hAnsi="Times New Roman" w:cs="Times New Roman"/>
      <w:b/>
      <w:sz w:val="46"/>
      <w:lang w:eastAsia="en-IN" w:bidi="ar-SA"/>
    </w:rPr>
  </w:style>
  <w:style w:type="character" w:customStyle="1" w:styleId="TitleChar">
    <w:name w:val="Title Char"/>
    <w:basedOn w:val="DefaultParagraphFont"/>
    <w:link w:val="Title"/>
    <w:rsid w:val="00976385"/>
    <w:rPr>
      <w:rFonts w:ascii="Times New Roman" w:eastAsia="Times New Roman" w:hAnsi="Times New Roman" w:cs="Times New Roman"/>
      <w:b/>
      <w:sz w:val="46"/>
      <w:lang w:eastAsia="en-IN" w:bidi="ar-SA"/>
    </w:rPr>
  </w:style>
  <w:style w:type="paragraph" w:styleId="ListParagraph">
    <w:name w:val="List Paragraph"/>
    <w:basedOn w:val="Normal"/>
    <w:uiPriority w:val="34"/>
    <w:qFormat/>
    <w:rsid w:val="00976385"/>
    <w:pPr>
      <w:ind w:left="720"/>
      <w:contextualSpacing/>
    </w:pPr>
  </w:style>
  <w:style w:type="paragraph" w:styleId="BalloonText">
    <w:name w:val="Balloon Text"/>
    <w:basedOn w:val="Normal"/>
    <w:link w:val="BalloonTextChar"/>
    <w:uiPriority w:val="99"/>
    <w:semiHidden/>
    <w:unhideWhenUsed/>
    <w:rsid w:val="0097638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976385"/>
    <w:rPr>
      <w:rFonts w:ascii="Tahoma" w:hAnsi="Tahoma" w:cs="Tahoma"/>
      <w:sz w:val="16"/>
      <w:szCs w:val="14"/>
    </w:rPr>
  </w:style>
  <w:style w:type="table" w:styleId="TableGrid">
    <w:name w:val="Table Grid"/>
    <w:basedOn w:val="TableNormal"/>
    <w:uiPriority w:val="39"/>
    <w:rsid w:val="00EA7C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00725"/>
    <w:rPr>
      <w:color w:val="0000FF"/>
      <w:u w:val="single"/>
    </w:rPr>
  </w:style>
  <w:style w:type="character" w:styleId="Strong">
    <w:name w:val="Strong"/>
    <w:basedOn w:val="DefaultParagraphFont"/>
    <w:uiPriority w:val="22"/>
    <w:qFormat/>
    <w:rsid w:val="00900725"/>
    <w:rPr>
      <w:b/>
      <w:bCs/>
    </w:rPr>
  </w:style>
  <w:style w:type="paragraph" w:styleId="Header">
    <w:name w:val="header"/>
    <w:basedOn w:val="Normal"/>
    <w:link w:val="HeaderChar"/>
    <w:uiPriority w:val="99"/>
    <w:semiHidden/>
    <w:unhideWhenUsed/>
    <w:rsid w:val="000879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7996"/>
    <w:rPr>
      <w:sz w:val="22"/>
    </w:rPr>
  </w:style>
  <w:style w:type="paragraph" w:styleId="Footer">
    <w:name w:val="footer"/>
    <w:basedOn w:val="Normal"/>
    <w:link w:val="FooterChar"/>
    <w:uiPriority w:val="99"/>
    <w:semiHidden/>
    <w:unhideWhenUsed/>
    <w:rsid w:val="000879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7996"/>
    <w:rPr>
      <w:sz w:val="22"/>
    </w:rPr>
  </w:style>
  <w:style w:type="character" w:styleId="FollowedHyperlink">
    <w:name w:val="FollowedHyperlink"/>
    <w:basedOn w:val="DefaultParagraphFont"/>
    <w:uiPriority w:val="99"/>
    <w:semiHidden/>
    <w:unhideWhenUsed/>
    <w:rsid w:val="00B91A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crest.cuny.edu/education/education-team-members/"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Academic</dc:creator>
  <cp:lastModifiedBy>Amol</cp:lastModifiedBy>
  <cp:revision>9</cp:revision>
  <dcterms:created xsi:type="dcterms:W3CDTF">2025-04-16T10:26:00Z</dcterms:created>
  <dcterms:modified xsi:type="dcterms:W3CDTF">2025-04-16T10:37:00Z</dcterms:modified>
</cp:coreProperties>
</file>